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11" w:rsidRPr="00392DA4" w:rsidRDefault="00094411" w:rsidP="00094411">
      <w:pPr>
        <w:jc w:val="center"/>
        <w:rPr>
          <w:b/>
          <w:sz w:val="28"/>
          <w:szCs w:val="28"/>
        </w:rPr>
      </w:pPr>
      <w:r w:rsidRPr="00392DA4">
        <w:rPr>
          <w:b/>
          <w:sz w:val="28"/>
          <w:szCs w:val="28"/>
        </w:rPr>
        <w:t xml:space="preserve">СОВЕТ </w:t>
      </w:r>
      <w:r w:rsidR="009725B3" w:rsidRPr="00392DA4">
        <w:rPr>
          <w:b/>
          <w:sz w:val="28"/>
          <w:szCs w:val="28"/>
        </w:rPr>
        <w:t>СТАРОБУГАДИНСКОГО</w:t>
      </w:r>
      <w:r w:rsidRPr="00392DA4">
        <w:rPr>
          <w:b/>
          <w:sz w:val="28"/>
          <w:szCs w:val="28"/>
        </w:rPr>
        <w:t xml:space="preserve"> СЕЛЬСКОГО ПОСЕЛЕНИЯ </w:t>
      </w:r>
    </w:p>
    <w:p w:rsidR="00094411" w:rsidRPr="00392DA4" w:rsidRDefault="00094411" w:rsidP="00094411">
      <w:pPr>
        <w:jc w:val="center"/>
        <w:rPr>
          <w:b/>
          <w:sz w:val="28"/>
          <w:szCs w:val="28"/>
        </w:rPr>
      </w:pPr>
      <w:r w:rsidRPr="00392DA4">
        <w:rPr>
          <w:b/>
          <w:sz w:val="28"/>
          <w:szCs w:val="28"/>
        </w:rPr>
        <w:t>АКТАНЫШСКОГО МУНИЦИПАЛЬНОГО РАЙОНА</w:t>
      </w:r>
    </w:p>
    <w:p w:rsidR="00094411" w:rsidRPr="00392DA4" w:rsidRDefault="00094411" w:rsidP="00094411">
      <w:pPr>
        <w:jc w:val="center"/>
        <w:rPr>
          <w:b/>
          <w:sz w:val="28"/>
          <w:szCs w:val="28"/>
        </w:rPr>
      </w:pPr>
      <w:r w:rsidRPr="00392DA4">
        <w:rPr>
          <w:b/>
          <w:sz w:val="28"/>
          <w:szCs w:val="28"/>
        </w:rPr>
        <w:t>РЕСПУБЛИКИ ТАТАРСТАН</w:t>
      </w:r>
    </w:p>
    <w:p w:rsidR="00094411" w:rsidRPr="00392DA4" w:rsidRDefault="00094411" w:rsidP="00094411">
      <w:pPr>
        <w:jc w:val="center"/>
        <w:rPr>
          <w:b/>
          <w:sz w:val="28"/>
          <w:szCs w:val="28"/>
        </w:rPr>
      </w:pPr>
    </w:p>
    <w:p w:rsidR="00094411" w:rsidRPr="00392DA4" w:rsidRDefault="00094411" w:rsidP="00094411">
      <w:pPr>
        <w:jc w:val="center"/>
        <w:rPr>
          <w:b/>
          <w:sz w:val="28"/>
          <w:szCs w:val="28"/>
        </w:rPr>
      </w:pPr>
      <w:r w:rsidRPr="00392DA4">
        <w:rPr>
          <w:b/>
          <w:sz w:val="28"/>
          <w:szCs w:val="28"/>
        </w:rPr>
        <w:t>РЕШЕНИЕ</w:t>
      </w:r>
    </w:p>
    <w:p w:rsidR="00094411" w:rsidRPr="00392DA4" w:rsidRDefault="00094411" w:rsidP="00094411">
      <w:pPr>
        <w:jc w:val="center"/>
        <w:rPr>
          <w:b/>
          <w:sz w:val="28"/>
          <w:szCs w:val="28"/>
        </w:rPr>
      </w:pPr>
    </w:p>
    <w:p w:rsidR="00094411" w:rsidRPr="00392DA4" w:rsidRDefault="00A30508" w:rsidP="00094411">
      <w:pPr>
        <w:rPr>
          <w:b/>
          <w:sz w:val="28"/>
          <w:szCs w:val="28"/>
        </w:rPr>
      </w:pPr>
      <w:r w:rsidRPr="00392DA4">
        <w:rPr>
          <w:b/>
          <w:sz w:val="28"/>
          <w:szCs w:val="28"/>
        </w:rPr>
        <w:t>«</w:t>
      </w:r>
      <w:r w:rsidR="005C1EBE" w:rsidRPr="00392DA4">
        <w:rPr>
          <w:b/>
          <w:sz w:val="28"/>
          <w:szCs w:val="28"/>
        </w:rPr>
        <w:t>19</w:t>
      </w:r>
      <w:r w:rsidRPr="00392DA4">
        <w:rPr>
          <w:b/>
          <w:sz w:val="28"/>
          <w:szCs w:val="28"/>
        </w:rPr>
        <w:t>»</w:t>
      </w:r>
      <w:r w:rsidR="00094411" w:rsidRPr="00392DA4">
        <w:rPr>
          <w:b/>
          <w:sz w:val="28"/>
          <w:szCs w:val="28"/>
        </w:rPr>
        <w:t xml:space="preserve"> декабря 201</w:t>
      </w:r>
      <w:r w:rsidRPr="00392DA4">
        <w:rPr>
          <w:b/>
          <w:sz w:val="28"/>
          <w:szCs w:val="28"/>
        </w:rPr>
        <w:t>7</w:t>
      </w:r>
      <w:r w:rsidR="00094411" w:rsidRPr="00392DA4">
        <w:rPr>
          <w:b/>
          <w:sz w:val="28"/>
          <w:szCs w:val="28"/>
        </w:rPr>
        <w:t xml:space="preserve"> года                                                                        № </w:t>
      </w:r>
      <w:r w:rsidR="009725B3" w:rsidRPr="00392DA4">
        <w:rPr>
          <w:b/>
          <w:sz w:val="28"/>
          <w:szCs w:val="28"/>
        </w:rPr>
        <w:t>33</w:t>
      </w:r>
    </w:p>
    <w:p w:rsidR="00094411" w:rsidRPr="00392DA4" w:rsidRDefault="00094411" w:rsidP="00094411">
      <w:pPr>
        <w:rPr>
          <w:b/>
          <w:sz w:val="32"/>
          <w:szCs w:val="32"/>
        </w:rPr>
      </w:pPr>
    </w:p>
    <w:p w:rsidR="00094411" w:rsidRPr="00392DA4" w:rsidRDefault="00094411" w:rsidP="00094411">
      <w:pPr>
        <w:jc w:val="center"/>
        <w:rPr>
          <w:b/>
          <w:sz w:val="28"/>
          <w:szCs w:val="28"/>
        </w:rPr>
      </w:pPr>
      <w:r w:rsidRPr="00392DA4">
        <w:rPr>
          <w:b/>
          <w:sz w:val="28"/>
          <w:szCs w:val="28"/>
        </w:rPr>
        <w:t>О проекте решения «О внесении изменений и дополнений  в Устав муниципального образования «</w:t>
      </w:r>
      <w:r w:rsidR="009725B3" w:rsidRPr="00392DA4">
        <w:rPr>
          <w:b/>
          <w:sz w:val="28"/>
          <w:szCs w:val="28"/>
        </w:rPr>
        <w:t>Старобугадинское</w:t>
      </w:r>
      <w:r w:rsidRPr="00392DA4">
        <w:rPr>
          <w:b/>
          <w:sz w:val="28"/>
          <w:szCs w:val="28"/>
        </w:rPr>
        <w:t xml:space="preserve"> сельское поселение»</w:t>
      </w:r>
    </w:p>
    <w:p w:rsidR="00094411" w:rsidRPr="00392DA4" w:rsidRDefault="00094411" w:rsidP="00094411">
      <w:pPr>
        <w:jc w:val="center"/>
        <w:rPr>
          <w:b/>
          <w:sz w:val="28"/>
          <w:szCs w:val="28"/>
        </w:rPr>
      </w:pPr>
      <w:r w:rsidRPr="00392DA4">
        <w:rPr>
          <w:b/>
          <w:sz w:val="28"/>
          <w:szCs w:val="28"/>
        </w:rPr>
        <w:t>Актанышского муниципального района Республики Татарстан</w:t>
      </w:r>
    </w:p>
    <w:p w:rsidR="00094411" w:rsidRPr="00392DA4" w:rsidRDefault="00094411" w:rsidP="00094411">
      <w:pPr>
        <w:jc w:val="both"/>
        <w:rPr>
          <w:sz w:val="28"/>
          <w:szCs w:val="28"/>
        </w:rPr>
      </w:pPr>
    </w:p>
    <w:p w:rsidR="00094411" w:rsidRPr="00392DA4" w:rsidRDefault="00C14DF3" w:rsidP="00C14DF3">
      <w:pPr>
        <w:ind w:firstLine="708"/>
        <w:jc w:val="both"/>
        <w:rPr>
          <w:sz w:val="28"/>
          <w:szCs w:val="28"/>
        </w:rPr>
      </w:pPr>
      <w:r w:rsidRPr="00392DA4">
        <w:rPr>
          <w:sz w:val="28"/>
          <w:szCs w:val="28"/>
        </w:rPr>
        <w:t>В</w:t>
      </w:r>
      <w:r w:rsidR="00094411" w:rsidRPr="00392DA4">
        <w:rPr>
          <w:sz w:val="28"/>
          <w:szCs w:val="28"/>
        </w:rPr>
        <w:t xml:space="preserve"> связи с изменениями и дополнениями Федерального закона от 06.10.2003 </w:t>
      </w:r>
      <w:r w:rsidR="00094411" w:rsidRPr="00392DA4">
        <w:rPr>
          <w:sz w:val="28"/>
          <w:szCs w:val="28"/>
          <w:lang w:val="en-US"/>
        </w:rPr>
        <w:t>N</w:t>
      </w:r>
      <w:r w:rsidR="00094411" w:rsidRPr="00392DA4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Закона РТ от 28.07.2004 </w:t>
      </w:r>
      <w:r w:rsidR="00094411" w:rsidRPr="00392DA4">
        <w:rPr>
          <w:sz w:val="28"/>
          <w:szCs w:val="28"/>
          <w:lang w:val="en-US"/>
        </w:rPr>
        <w:t>N</w:t>
      </w:r>
      <w:r w:rsidR="00094411" w:rsidRPr="00392DA4">
        <w:rPr>
          <w:sz w:val="28"/>
          <w:szCs w:val="28"/>
        </w:rPr>
        <w:t xml:space="preserve"> 45-ЗРТ «О местном самоуправлении в Республике Татарстан»</w:t>
      </w:r>
      <w:r w:rsidR="000D5251" w:rsidRPr="00392DA4">
        <w:rPr>
          <w:sz w:val="28"/>
          <w:szCs w:val="28"/>
        </w:rPr>
        <w:t xml:space="preserve"> и </w:t>
      </w:r>
      <w:r w:rsidR="000D5251" w:rsidRPr="00392DA4">
        <w:rPr>
          <w:sz w:val="28"/>
          <w:szCs w:val="28"/>
          <w:lang w:val="tt-RU"/>
        </w:rPr>
        <w:t xml:space="preserve">в соответствии с Уставом муниципального </w:t>
      </w:r>
      <w:r w:rsidR="00094411" w:rsidRPr="00392DA4">
        <w:rPr>
          <w:sz w:val="28"/>
          <w:szCs w:val="28"/>
        </w:rPr>
        <w:t>образования «</w:t>
      </w:r>
      <w:r w:rsidR="009725B3" w:rsidRPr="00392DA4">
        <w:rPr>
          <w:sz w:val="28"/>
          <w:szCs w:val="28"/>
        </w:rPr>
        <w:t>Старобугадинское</w:t>
      </w:r>
      <w:r w:rsidR="00094411" w:rsidRPr="00392DA4">
        <w:rPr>
          <w:sz w:val="28"/>
          <w:szCs w:val="28"/>
        </w:rPr>
        <w:t xml:space="preserve"> сельское Поселение» Актанышского муниципального района Республики Татарстан,</w:t>
      </w:r>
      <w:r w:rsidR="00535280" w:rsidRPr="00392DA4">
        <w:rPr>
          <w:sz w:val="28"/>
          <w:szCs w:val="28"/>
        </w:rPr>
        <w:t xml:space="preserve"> </w:t>
      </w:r>
      <w:r w:rsidR="00094411" w:rsidRPr="00392DA4">
        <w:rPr>
          <w:sz w:val="28"/>
          <w:szCs w:val="28"/>
        </w:rPr>
        <w:t xml:space="preserve">Совет </w:t>
      </w:r>
      <w:r w:rsidR="00535280" w:rsidRPr="00392DA4">
        <w:rPr>
          <w:sz w:val="28"/>
          <w:szCs w:val="28"/>
        </w:rPr>
        <w:t>Старобугадинского</w:t>
      </w:r>
      <w:r w:rsidR="00094411" w:rsidRPr="00392DA4">
        <w:rPr>
          <w:sz w:val="28"/>
          <w:szCs w:val="28"/>
        </w:rPr>
        <w:t xml:space="preserve"> сельского поселения</w:t>
      </w:r>
      <w:r w:rsidR="008D1F77" w:rsidRPr="00392DA4">
        <w:rPr>
          <w:sz w:val="28"/>
          <w:szCs w:val="28"/>
        </w:rPr>
        <w:t xml:space="preserve"> Актанышского муниципального района</w:t>
      </w:r>
    </w:p>
    <w:p w:rsidR="00094411" w:rsidRPr="00392DA4" w:rsidRDefault="00094411" w:rsidP="00094411">
      <w:pPr>
        <w:jc w:val="both"/>
        <w:rPr>
          <w:sz w:val="28"/>
          <w:szCs w:val="28"/>
        </w:rPr>
      </w:pPr>
    </w:p>
    <w:p w:rsidR="00094411" w:rsidRPr="00392DA4" w:rsidRDefault="00094411" w:rsidP="00094411">
      <w:pPr>
        <w:jc w:val="center"/>
        <w:rPr>
          <w:sz w:val="28"/>
          <w:szCs w:val="28"/>
        </w:rPr>
      </w:pPr>
      <w:r w:rsidRPr="00392DA4">
        <w:rPr>
          <w:sz w:val="28"/>
          <w:szCs w:val="28"/>
        </w:rPr>
        <w:t>РЕШИЛ:</w:t>
      </w:r>
    </w:p>
    <w:p w:rsidR="00094411" w:rsidRPr="00392DA4" w:rsidRDefault="00094411" w:rsidP="00094411">
      <w:pPr>
        <w:rPr>
          <w:b/>
          <w:sz w:val="28"/>
          <w:szCs w:val="28"/>
        </w:rPr>
      </w:pPr>
    </w:p>
    <w:p w:rsidR="00094411" w:rsidRPr="00392DA4" w:rsidRDefault="00094411" w:rsidP="00AC3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DA4">
        <w:rPr>
          <w:sz w:val="28"/>
          <w:szCs w:val="28"/>
        </w:rPr>
        <w:t xml:space="preserve">1. Одобрить и вынести на публичные слушания проект решения Совета </w:t>
      </w:r>
      <w:r w:rsidR="00535280" w:rsidRPr="00392DA4">
        <w:rPr>
          <w:sz w:val="28"/>
          <w:szCs w:val="28"/>
        </w:rPr>
        <w:t xml:space="preserve">Старобугадинского </w:t>
      </w:r>
      <w:r w:rsidRPr="00392DA4">
        <w:rPr>
          <w:sz w:val="28"/>
          <w:szCs w:val="28"/>
        </w:rPr>
        <w:t xml:space="preserve">сельского </w:t>
      </w:r>
      <w:r w:rsidR="000D5251" w:rsidRPr="00392DA4">
        <w:rPr>
          <w:sz w:val="28"/>
          <w:szCs w:val="28"/>
        </w:rPr>
        <w:t>п</w:t>
      </w:r>
      <w:r w:rsidRPr="00392DA4">
        <w:rPr>
          <w:sz w:val="28"/>
          <w:szCs w:val="28"/>
        </w:rPr>
        <w:t xml:space="preserve">оселения </w:t>
      </w:r>
      <w:r w:rsidR="000D5251" w:rsidRPr="00392DA4">
        <w:rPr>
          <w:sz w:val="28"/>
          <w:szCs w:val="28"/>
        </w:rPr>
        <w:t xml:space="preserve">Актанышского муниципального района </w:t>
      </w:r>
      <w:r w:rsidRPr="00392DA4">
        <w:rPr>
          <w:sz w:val="28"/>
          <w:szCs w:val="28"/>
        </w:rPr>
        <w:t>«О внесении изменений и дополнений в Устав муниципального образования «</w:t>
      </w:r>
      <w:r w:rsidR="000279C8" w:rsidRPr="00392DA4">
        <w:rPr>
          <w:sz w:val="28"/>
          <w:szCs w:val="28"/>
        </w:rPr>
        <w:t>Старобугадинское</w:t>
      </w:r>
      <w:r w:rsidRPr="00392DA4">
        <w:rPr>
          <w:sz w:val="28"/>
          <w:szCs w:val="28"/>
        </w:rPr>
        <w:t xml:space="preserve"> сельское Поселение» Актанышского муниципального района Республики Татарстан». </w:t>
      </w:r>
    </w:p>
    <w:p w:rsidR="00094411" w:rsidRPr="00392DA4" w:rsidRDefault="00094411" w:rsidP="00AC3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DA4">
        <w:rPr>
          <w:sz w:val="28"/>
          <w:szCs w:val="28"/>
        </w:rPr>
        <w:t xml:space="preserve">2. Утвердить порядок учета предложений граждан по проекту решения Совета </w:t>
      </w:r>
      <w:r w:rsidR="00535280" w:rsidRPr="00392DA4">
        <w:rPr>
          <w:sz w:val="28"/>
          <w:szCs w:val="28"/>
        </w:rPr>
        <w:t xml:space="preserve">Старобугадинского </w:t>
      </w:r>
      <w:r w:rsidRPr="00392DA4">
        <w:rPr>
          <w:sz w:val="28"/>
          <w:szCs w:val="28"/>
        </w:rPr>
        <w:t>сельского</w:t>
      </w:r>
      <w:r w:rsidR="00535280" w:rsidRPr="00392DA4">
        <w:rPr>
          <w:sz w:val="28"/>
          <w:szCs w:val="28"/>
        </w:rPr>
        <w:t xml:space="preserve"> </w:t>
      </w:r>
      <w:r w:rsidRPr="00392DA4">
        <w:rPr>
          <w:sz w:val="28"/>
          <w:szCs w:val="28"/>
        </w:rPr>
        <w:t xml:space="preserve">поселения </w:t>
      </w:r>
      <w:r w:rsidR="000D5251" w:rsidRPr="00392DA4">
        <w:rPr>
          <w:sz w:val="28"/>
          <w:szCs w:val="28"/>
        </w:rPr>
        <w:t xml:space="preserve">Актанышского муниципального района </w:t>
      </w:r>
      <w:r w:rsidRPr="00392DA4">
        <w:rPr>
          <w:sz w:val="28"/>
          <w:szCs w:val="28"/>
        </w:rPr>
        <w:t>«О внесении изменений и дополнений  в Устав муниципального образования «</w:t>
      </w:r>
      <w:r w:rsidR="00535280" w:rsidRPr="00392DA4">
        <w:rPr>
          <w:sz w:val="28"/>
          <w:szCs w:val="28"/>
        </w:rPr>
        <w:t>Старобугадинское</w:t>
      </w:r>
      <w:r w:rsidRPr="00392DA4">
        <w:rPr>
          <w:sz w:val="28"/>
          <w:szCs w:val="28"/>
        </w:rPr>
        <w:t xml:space="preserve"> сельское Поселение» Актанышского муниципального района</w:t>
      </w:r>
      <w:r w:rsidR="0059469B" w:rsidRPr="00392DA4">
        <w:rPr>
          <w:sz w:val="28"/>
          <w:szCs w:val="28"/>
        </w:rPr>
        <w:t xml:space="preserve"> Республики Татарстан»</w:t>
      </w:r>
      <w:r w:rsidRPr="00392DA4">
        <w:rPr>
          <w:sz w:val="28"/>
          <w:szCs w:val="28"/>
        </w:rPr>
        <w:t xml:space="preserve"> и участия граждан в его обсуждении (приложение № 2);</w:t>
      </w:r>
    </w:p>
    <w:p w:rsidR="00094411" w:rsidRPr="00392DA4" w:rsidRDefault="00094411" w:rsidP="00AC3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DA4">
        <w:rPr>
          <w:sz w:val="28"/>
          <w:szCs w:val="28"/>
        </w:rPr>
        <w:t>3. Разместить на специальных информационных стендах расположенных на территории населенного пункта:</w:t>
      </w:r>
    </w:p>
    <w:p w:rsidR="00094411" w:rsidRPr="00392DA4" w:rsidRDefault="00094411" w:rsidP="00AC3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DA4">
        <w:rPr>
          <w:sz w:val="28"/>
          <w:szCs w:val="28"/>
        </w:rPr>
        <w:t xml:space="preserve">-  проект решения Совета </w:t>
      </w:r>
      <w:r w:rsidR="00535280" w:rsidRPr="00392DA4">
        <w:rPr>
          <w:sz w:val="28"/>
          <w:szCs w:val="28"/>
        </w:rPr>
        <w:t xml:space="preserve">Старобугадинского </w:t>
      </w:r>
      <w:r w:rsidRPr="00392DA4">
        <w:rPr>
          <w:sz w:val="28"/>
          <w:szCs w:val="28"/>
        </w:rPr>
        <w:t xml:space="preserve">сельского </w:t>
      </w:r>
      <w:r w:rsidR="00010BFC" w:rsidRPr="00392DA4">
        <w:rPr>
          <w:sz w:val="28"/>
          <w:szCs w:val="28"/>
        </w:rPr>
        <w:t>п</w:t>
      </w:r>
      <w:r w:rsidRPr="00392DA4">
        <w:rPr>
          <w:sz w:val="28"/>
          <w:szCs w:val="28"/>
        </w:rPr>
        <w:t xml:space="preserve">оселения </w:t>
      </w:r>
      <w:r w:rsidR="000D5251" w:rsidRPr="00392DA4">
        <w:rPr>
          <w:sz w:val="28"/>
          <w:szCs w:val="28"/>
        </w:rPr>
        <w:t xml:space="preserve">Актанышского муниципального района </w:t>
      </w:r>
      <w:r w:rsidRPr="00392DA4">
        <w:rPr>
          <w:sz w:val="28"/>
          <w:szCs w:val="28"/>
        </w:rPr>
        <w:t>«О внесении изменений и дополнений в Устав муниципального образования «</w:t>
      </w:r>
      <w:r w:rsidR="00535280" w:rsidRPr="00392DA4">
        <w:rPr>
          <w:sz w:val="28"/>
          <w:szCs w:val="28"/>
        </w:rPr>
        <w:t>Старобугадинское</w:t>
      </w:r>
      <w:r w:rsidRPr="00392DA4">
        <w:rPr>
          <w:sz w:val="28"/>
          <w:szCs w:val="28"/>
        </w:rPr>
        <w:t xml:space="preserve"> сельское Поселение» Актанышского муниципального района Республики Татарстан (приложение №1).</w:t>
      </w:r>
    </w:p>
    <w:p w:rsidR="00094411" w:rsidRPr="00392DA4" w:rsidRDefault="00094411" w:rsidP="00AC3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DA4">
        <w:rPr>
          <w:sz w:val="28"/>
          <w:szCs w:val="28"/>
        </w:rPr>
        <w:t xml:space="preserve">- порядок учета предложений граждан по проекту решения Совета </w:t>
      </w:r>
      <w:r w:rsidR="00535280" w:rsidRPr="00392DA4">
        <w:rPr>
          <w:sz w:val="28"/>
          <w:szCs w:val="28"/>
        </w:rPr>
        <w:t xml:space="preserve">Старобугадинского </w:t>
      </w:r>
      <w:r w:rsidRPr="00392DA4">
        <w:rPr>
          <w:sz w:val="28"/>
          <w:szCs w:val="28"/>
        </w:rPr>
        <w:t xml:space="preserve">сельского поселения </w:t>
      </w:r>
      <w:r w:rsidR="000D5251" w:rsidRPr="00392DA4">
        <w:rPr>
          <w:sz w:val="28"/>
          <w:szCs w:val="28"/>
        </w:rPr>
        <w:t xml:space="preserve">Актанышского муниципального района </w:t>
      </w:r>
      <w:r w:rsidRPr="00392DA4">
        <w:rPr>
          <w:sz w:val="28"/>
          <w:szCs w:val="28"/>
        </w:rPr>
        <w:t>«О внесении изменений и дополнений в Устав муниципального образования «</w:t>
      </w:r>
      <w:r w:rsidR="00535280" w:rsidRPr="00392DA4">
        <w:rPr>
          <w:sz w:val="28"/>
          <w:szCs w:val="28"/>
        </w:rPr>
        <w:t>Старобугадинское</w:t>
      </w:r>
      <w:r w:rsidRPr="00392DA4">
        <w:rPr>
          <w:sz w:val="28"/>
          <w:szCs w:val="28"/>
        </w:rPr>
        <w:t xml:space="preserve"> сельское Поселение» Актанышского муниципального района и участия граждан в его обсуждении (приложение № 2);</w:t>
      </w:r>
    </w:p>
    <w:p w:rsidR="008D1F77" w:rsidRPr="00392DA4" w:rsidRDefault="008D1F77" w:rsidP="008D1F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2DA4">
        <w:rPr>
          <w:sz w:val="28"/>
          <w:szCs w:val="28"/>
        </w:rPr>
        <w:t xml:space="preserve">- порядок проведения публичных слушаний по проекту решения Совета </w:t>
      </w:r>
      <w:r w:rsidR="00535280" w:rsidRPr="00392DA4">
        <w:rPr>
          <w:sz w:val="28"/>
          <w:szCs w:val="28"/>
        </w:rPr>
        <w:t xml:space="preserve">Старобугадинского </w:t>
      </w:r>
      <w:r w:rsidRPr="00392DA4">
        <w:rPr>
          <w:sz w:val="28"/>
          <w:szCs w:val="28"/>
        </w:rPr>
        <w:t xml:space="preserve">сельского </w:t>
      </w:r>
      <w:r w:rsidR="00010BFC" w:rsidRPr="00392DA4">
        <w:rPr>
          <w:sz w:val="28"/>
          <w:szCs w:val="28"/>
        </w:rPr>
        <w:t>п</w:t>
      </w:r>
      <w:r w:rsidRPr="00392DA4">
        <w:rPr>
          <w:sz w:val="28"/>
          <w:szCs w:val="28"/>
        </w:rPr>
        <w:t xml:space="preserve">оселения </w:t>
      </w:r>
      <w:r w:rsidR="000D5251" w:rsidRPr="00392DA4">
        <w:rPr>
          <w:sz w:val="28"/>
          <w:szCs w:val="28"/>
        </w:rPr>
        <w:t xml:space="preserve">Актанышского муниципального района </w:t>
      </w:r>
      <w:r w:rsidRPr="00392DA4">
        <w:rPr>
          <w:sz w:val="28"/>
          <w:szCs w:val="28"/>
        </w:rPr>
        <w:lastRenderedPageBreak/>
        <w:t>«О внесении изменений и дополнений в Устав муниципального образования «</w:t>
      </w:r>
      <w:r w:rsidR="00535280" w:rsidRPr="00392DA4">
        <w:rPr>
          <w:sz w:val="28"/>
          <w:szCs w:val="28"/>
        </w:rPr>
        <w:t>Старобугадинское</w:t>
      </w:r>
      <w:r w:rsidRPr="00392DA4">
        <w:rPr>
          <w:sz w:val="28"/>
          <w:szCs w:val="28"/>
        </w:rPr>
        <w:t xml:space="preserve">  сельское Поселение» Актанышского муниципального района Республики Татарстан» (приложение № 3).</w:t>
      </w:r>
    </w:p>
    <w:p w:rsidR="00094411" w:rsidRPr="00392DA4" w:rsidRDefault="00094411" w:rsidP="00AC3F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DA4">
        <w:rPr>
          <w:sz w:val="28"/>
          <w:szCs w:val="28"/>
        </w:rPr>
        <w:t xml:space="preserve">4. Провести публичные слушания по проекту решения Совета </w:t>
      </w:r>
      <w:r w:rsidR="00535280" w:rsidRPr="00392DA4">
        <w:rPr>
          <w:sz w:val="28"/>
          <w:szCs w:val="28"/>
        </w:rPr>
        <w:t xml:space="preserve">Старобугадинского </w:t>
      </w:r>
      <w:r w:rsidRPr="00392DA4">
        <w:rPr>
          <w:sz w:val="28"/>
          <w:szCs w:val="28"/>
        </w:rPr>
        <w:t xml:space="preserve">сельского </w:t>
      </w:r>
      <w:r w:rsidR="00010BFC" w:rsidRPr="00392DA4">
        <w:rPr>
          <w:sz w:val="28"/>
          <w:szCs w:val="28"/>
        </w:rPr>
        <w:t>п</w:t>
      </w:r>
      <w:r w:rsidRPr="00392DA4">
        <w:rPr>
          <w:sz w:val="28"/>
          <w:szCs w:val="28"/>
        </w:rPr>
        <w:t xml:space="preserve">оселения </w:t>
      </w:r>
      <w:r w:rsidR="000D5251" w:rsidRPr="00392DA4">
        <w:rPr>
          <w:sz w:val="28"/>
          <w:szCs w:val="28"/>
        </w:rPr>
        <w:t xml:space="preserve">Актанышского муниципального района </w:t>
      </w:r>
      <w:r w:rsidRPr="00392DA4">
        <w:rPr>
          <w:sz w:val="28"/>
          <w:szCs w:val="28"/>
        </w:rPr>
        <w:t>«О внесении изменений и дополнений в Устав муниципального образования «</w:t>
      </w:r>
      <w:r w:rsidR="00535280" w:rsidRPr="00392DA4">
        <w:rPr>
          <w:sz w:val="28"/>
          <w:szCs w:val="28"/>
        </w:rPr>
        <w:t>Старобугадинское</w:t>
      </w:r>
      <w:r w:rsidRPr="00392DA4">
        <w:rPr>
          <w:sz w:val="28"/>
          <w:szCs w:val="28"/>
        </w:rPr>
        <w:t xml:space="preserve"> сельское Поселение» Актанышского муниципального района Республики Татарстан» </w:t>
      </w:r>
      <w:r w:rsidR="00A30508" w:rsidRPr="00392DA4">
        <w:rPr>
          <w:sz w:val="28"/>
          <w:szCs w:val="28"/>
        </w:rPr>
        <w:t>«</w:t>
      </w:r>
      <w:r w:rsidR="005C1EBE" w:rsidRPr="00392DA4">
        <w:rPr>
          <w:sz w:val="28"/>
          <w:szCs w:val="28"/>
        </w:rPr>
        <w:t>19</w:t>
      </w:r>
      <w:r w:rsidR="00A30508" w:rsidRPr="00392DA4">
        <w:rPr>
          <w:sz w:val="28"/>
          <w:szCs w:val="28"/>
        </w:rPr>
        <w:t>»</w:t>
      </w:r>
      <w:r w:rsidR="000668D7" w:rsidRPr="00392DA4">
        <w:rPr>
          <w:sz w:val="28"/>
          <w:szCs w:val="28"/>
        </w:rPr>
        <w:t>января</w:t>
      </w:r>
      <w:r w:rsidR="00A30508" w:rsidRPr="00392DA4">
        <w:rPr>
          <w:sz w:val="28"/>
          <w:szCs w:val="28"/>
        </w:rPr>
        <w:t xml:space="preserve"> 20</w:t>
      </w:r>
      <w:r w:rsidR="005C1EBE" w:rsidRPr="00392DA4">
        <w:rPr>
          <w:sz w:val="28"/>
          <w:szCs w:val="28"/>
        </w:rPr>
        <w:t>18</w:t>
      </w:r>
      <w:r w:rsidRPr="00392DA4">
        <w:rPr>
          <w:sz w:val="28"/>
          <w:szCs w:val="28"/>
        </w:rPr>
        <w:t xml:space="preserve"> года в 17.00 часов в помещении  </w:t>
      </w:r>
      <w:r w:rsidR="00535280" w:rsidRPr="00392DA4">
        <w:rPr>
          <w:sz w:val="28"/>
          <w:szCs w:val="28"/>
        </w:rPr>
        <w:t>Старобугадинского</w:t>
      </w:r>
      <w:r w:rsidRPr="00392DA4">
        <w:rPr>
          <w:sz w:val="28"/>
          <w:szCs w:val="28"/>
        </w:rPr>
        <w:t xml:space="preserve"> С</w:t>
      </w:r>
      <w:r w:rsidR="00535280" w:rsidRPr="00392DA4">
        <w:rPr>
          <w:sz w:val="28"/>
          <w:szCs w:val="28"/>
        </w:rPr>
        <w:t>Д</w:t>
      </w:r>
      <w:r w:rsidRPr="00392DA4">
        <w:rPr>
          <w:sz w:val="28"/>
          <w:szCs w:val="28"/>
        </w:rPr>
        <w:t xml:space="preserve">К по адресу: РТ, Актанышский муниципальный район, </w:t>
      </w:r>
      <w:r w:rsidR="00535280" w:rsidRPr="00392DA4">
        <w:rPr>
          <w:sz w:val="28"/>
          <w:szCs w:val="28"/>
        </w:rPr>
        <w:t>с. Старые Бугады, ул. Центральная, дом 58.</w:t>
      </w:r>
    </w:p>
    <w:p w:rsidR="00094411" w:rsidRPr="00392DA4" w:rsidRDefault="00094411" w:rsidP="000944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2DA4">
        <w:rPr>
          <w:sz w:val="28"/>
          <w:szCs w:val="28"/>
        </w:rPr>
        <w:t>5. Сформировать организационный комитет по проведению публичных слушаний в следующем составе:</w:t>
      </w:r>
    </w:p>
    <w:p w:rsidR="00094411" w:rsidRPr="00392DA4" w:rsidRDefault="000279C8" w:rsidP="00AC3F74">
      <w:pPr>
        <w:spacing w:line="276" w:lineRule="auto"/>
        <w:ind w:firstLine="708"/>
        <w:jc w:val="both"/>
        <w:rPr>
          <w:sz w:val="28"/>
          <w:szCs w:val="28"/>
        </w:rPr>
      </w:pPr>
      <w:r w:rsidRPr="00392DA4">
        <w:rPr>
          <w:sz w:val="28"/>
          <w:szCs w:val="28"/>
        </w:rPr>
        <w:t>И.Ф.Фаттахов</w:t>
      </w:r>
      <w:r w:rsidR="00AC3F74" w:rsidRPr="00392DA4">
        <w:rPr>
          <w:sz w:val="28"/>
          <w:szCs w:val="28"/>
        </w:rPr>
        <w:t xml:space="preserve"> –</w:t>
      </w:r>
      <w:r w:rsidRPr="00392DA4">
        <w:rPr>
          <w:sz w:val="28"/>
          <w:szCs w:val="28"/>
        </w:rPr>
        <w:t xml:space="preserve"> </w:t>
      </w:r>
      <w:r w:rsidR="00AC3F74" w:rsidRPr="00392DA4">
        <w:rPr>
          <w:sz w:val="28"/>
          <w:szCs w:val="28"/>
        </w:rPr>
        <w:t xml:space="preserve">Глава </w:t>
      </w:r>
      <w:r w:rsidRPr="00392DA4">
        <w:rPr>
          <w:sz w:val="28"/>
          <w:szCs w:val="28"/>
        </w:rPr>
        <w:t>Старобугадинского</w:t>
      </w:r>
      <w:r w:rsidR="00AC3F74" w:rsidRPr="00392DA4">
        <w:rPr>
          <w:sz w:val="28"/>
          <w:szCs w:val="28"/>
        </w:rPr>
        <w:t xml:space="preserve"> сельского поселения</w:t>
      </w:r>
    </w:p>
    <w:p w:rsidR="00094411" w:rsidRPr="00392DA4" w:rsidRDefault="000279C8" w:rsidP="00C202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2DA4">
        <w:rPr>
          <w:rFonts w:ascii="Times New Roman" w:hAnsi="Times New Roman" w:cs="Times New Roman"/>
          <w:sz w:val="28"/>
          <w:szCs w:val="28"/>
          <w:lang w:val="tt-RU"/>
        </w:rPr>
        <w:t>А.И.Хафизова</w:t>
      </w:r>
      <w:r w:rsidR="00094411" w:rsidRPr="00392DA4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C3F74" w:rsidRPr="00392DA4">
        <w:rPr>
          <w:rFonts w:ascii="Times New Roman" w:hAnsi="Times New Roman" w:cs="Times New Roman"/>
          <w:sz w:val="28"/>
          <w:szCs w:val="28"/>
        </w:rPr>
        <w:t>–</w:t>
      </w:r>
      <w:r w:rsidR="00094411" w:rsidRPr="00392DA4">
        <w:rPr>
          <w:rFonts w:ascii="Times New Roman" w:hAnsi="Times New Roman" w:cs="Times New Roman"/>
          <w:sz w:val="28"/>
          <w:szCs w:val="28"/>
        </w:rPr>
        <w:t xml:space="preserve"> секретарь исполнительного комитета </w:t>
      </w:r>
      <w:r w:rsidRPr="00392DA4">
        <w:rPr>
          <w:rFonts w:ascii="Times New Roman" w:hAnsi="Times New Roman" w:cs="Times New Roman"/>
          <w:sz w:val="28"/>
          <w:szCs w:val="28"/>
        </w:rPr>
        <w:t xml:space="preserve">Старобугадинского </w:t>
      </w:r>
      <w:r w:rsidR="00AC3F74" w:rsidRPr="00392DA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94411" w:rsidRPr="00392DA4">
        <w:rPr>
          <w:rFonts w:ascii="Times New Roman" w:hAnsi="Times New Roman" w:cs="Times New Roman"/>
          <w:sz w:val="28"/>
          <w:szCs w:val="28"/>
        </w:rPr>
        <w:t>поселения</w:t>
      </w:r>
    </w:p>
    <w:p w:rsidR="00094411" w:rsidRPr="00392DA4" w:rsidRDefault="00A32869" w:rsidP="00C202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92DA4">
        <w:rPr>
          <w:rFonts w:ascii="Times New Roman" w:hAnsi="Times New Roman" w:cs="Times New Roman"/>
          <w:sz w:val="28"/>
          <w:szCs w:val="28"/>
        </w:rPr>
        <w:t xml:space="preserve">И.М.Мирзаянов </w:t>
      </w:r>
      <w:r w:rsidR="00AC3F74" w:rsidRPr="00392DA4">
        <w:rPr>
          <w:rFonts w:ascii="Times New Roman" w:hAnsi="Times New Roman" w:cs="Times New Roman"/>
          <w:sz w:val="28"/>
          <w:szCs w:val="28"/>
        </w:rPr>
        <w:t>–</w:t>
      </w:r>
      <w:r w:rsidR="00094411" w:rsidRPr="00392DA4">
        <w:rPr>
          <w:rFonts w:ascii="Times New Roman" w:hAnsi="Times New Roman" w:cs="Times New Roman"/>
          <w:sz w:val="28"/>
          <w:szCs w:val="28"/>
        </w:rPr>
        <w:t xml:space="preserve"> депутат </w:t>
      </w:r>
      <w:r w:rsidR="000279C8" w:rsidRPr="00392DA4">
        <w:rPr>
          <w:rFonts w:ascii="Times New Roman" w:hAnsi="Times New Roman" w:cs="Times New Roman"/>
          <w:sz w:val="28"/>
          <w:szCs w:val="28"/>
        </w:rPr>
        <w:t xml:space="preserve">Старобугадинского </w:t>
      </w:r>
      <w:r w:rsidR="00094411" w:rsidRPr="00392DA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94411" w:rsidRPr="00392DA4" w:rsidRDefault="00A32869" w:rsidP="00C20266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392DA4">
        <w:rPr>
          <w:rFonts w:ascii="Times New Roman" w:hAnsi="Times New Roman" w:cs="Times New Roman"/>
          <w:sz w:val="28"/>
          <w:szCs w:val="28"/>
        </w:rPr>
        <w:t xml:space="preserve">С.В.Гилфанова </w:t>
      </w:r>
      <w:r w:rsidR="00AC3F74" w:rsidRPr="00392DA4">
        <w:rPr>
          <w:rFonts w:ascii="Times New Roman" w:hAnsi="Times New Roman" w:cs="Times New Roman"/>
          <w:sz w:val="28"/>
          <w:szCs w:val="28"/>
        </w:rPr>
        <w:t>–</w:t>
      </w:r>
      <w:r w:rsidR="00094411" w:rsidRPr="00392DA4">
        <w:rPr>
          <w:rFonts w:ascii="Times New Roman" w:hAnsi="Times New Roman" w:cs="Times New Roman"/>
          <w:sz w:val="28"/>
          <w:szCs w:val="28"/>
        </w:rPr>
        <w:t xml:space="preserve"> депутат </w:t>
      </w:r>
      <w:r w:rsidR="000279C8" w:rsidRPr="00392DA4">
        <w:rPr>
          <w:rFonts w:ascii="Times New Roman" w:hAnsi="Times New Roman" w:cs="Times New Roman"/>
          <w:sz w:val="28"/>
          <w:szCs w:val="28"/>
        </w:rPr>
        <w:t xml:space="preserve">Старобугадинского </w:t>
      </w:r>
      <w:r w:rsidR="00094411" w:rsidRPr="00392DA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94411" w:rsidRPr="00392DA4" w:rsidRDefault="00A32869" w:rsidP="00C20266">
      <w:pPr>
        <w:pStyle w:val="ConsPlusNormal"/>
        <w:jc w:val="both"/>
        <w:rPr>
          <w:sz w:val="28"/>
          <w:szCs w:val="28"/>
        </w:rPr>
      </w:pPr>
      <w:r w:rsidRPr="00392DA4">
        <w:rPr>
          <w:rFonts w:ascii="Times New Roman" w:hAnsi="Times New Roman" w:cs="Times New Roman"/>
          <w:sz w:val="28"/>
          <w:szCs w:val="28"/>
          <w:lang w:val="tt-RU"/>
        </w:rPr>
        <w:t xml:space="preserve">Р.М.Галиев </w:t>
      </w:r>
      <w:r w:rsidR="00AC3F74" w:rsidRPr="00392DA4">
        <w:rPr>
          <w:rFonts w:ascii="Times New Roman" w:hAnsi="Times New Roman" w:cs="Times New Roman"/>
          <w:sz w:val="28"/>
          <w:szCs w:val="28"/>
        </w:rPr>
        <w:t>–</w:t>
      </w:r>
      <w:r w:rsidR="00094411" w:rsidRPr="00392DA4">
        <w:rPr>
          <w:rFonts w:ascii="Times New Roman" w:hAnsi="Times New Roman" w:cs="Times New Roman"/>
          <w:sz w:val="28"/>
          <w:szCs w:val="28"/>
        </w:rPr>
        <w:t xml:space="preserve"> депутат </w:t>
      </w:r>
      <w:r w:rsidR="000279C8" w:rsidRPr="00392DA4">
        <w:rPr>
          <w:rFonts w:ascii="Times New Roman" w:hAnsi="Times New Roman" w:cs="Times New Roman"/>
          <w:sz w:val="28"/>
          <w:szCs w:val="28"/>
        </w:rPr>
        <w:t xml:space="preserve">Старобугадинского </w:t>
      </w:r>
      <w:r w:rsidR="00094411" w:rsidRPr="00392DA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94411" w:rsidRPr="00392DA4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094411" w:rsidRPr="00392DA4" w:rsidRDefault="00094411" w:rsidP="000944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2DA4">
        <w:rPr>
          <w:sz w:val="28"/>
          <w:szCs w:val="28"/>
        </w:rPr>
        <w:t>6. Организационному комитету по проведению публичных слушаний обеспечить проведение публичных слушаний, прием и учет предложений граждан по указанному проекту решения.</w:t>
      </w:r>
    </w:p>
    <w:p w:rsidR="00094411" w:rsidRPr="00392DA4" w:rsidRDefault="00094411" w:rsidP="0009441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92DA4">
        <w:rPr>
          <w:sz w:val="28"/>
          <w:szCs w:val="28"/>
        </w:rPr>
        <w:t xml:space="preserve">7. Контроль за исполнением настоящего решения возложить на  организационный комитет по проведению публичных слушаний.   </w:t>
      </w:r>
    </w:p>
    <w:p w:rsidR="00094411" w:rsidRPr="00392DA4" w:rsidRDefault="00094411" w:rsidP="00AC3F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411" w:rsidRPr="00392DA4" w:rsidRDefault="00094411" w:rsidP="00AC3F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411" w:rsidRPr="00392DA4" w:rsidRDefault="00094411" w:rsidP="00AC3F7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411" w:rsidRPr="00392DA4" w:rsidRDefault="006B4996" w:rsidP="00010BF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392DA4">
        <w:rPr>
          <w:rFonts w:eastAsia="Calibri"/>
          <w:sz w:val="28"/>
          <w:szCs w:val="28"/>
          <w:lang w:eastAsia="en-US"/>
        </w:rPr>
        <w:t>Глава – П</w:t>
      </w:r>
      <w:r w:rsidR="00094411" w:rsidRPr="00392DA4">
        <w:rPr>
          <w:rFonts w:eastAsia="Calibri"/>
          <w:sz w:val="28"/>
          <w:szCs w:val="28"/>
          <w:lang w:eastAsia="en-US"/>
        </w:rPr>
        <w:t xml:space="preserve">редседатель Совета </w:t>
      </w:r>
    </w:p>
    <w:p w:rsidR="00094411" w:rsidRPr="00392DA4" w:rsidRDefault="00535280" w:rsidP="000D5251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392DA4">
        <w:rPr>
          <w:rFonts w:eastAsia="Calibri"/>
          <w:sz w:val="28"/>
          <w:szCs w:val="28"/>
          <w:lang w:eastAsia="en-US"/>
        </w:rPr>
        <w:t>Старобугадинского</w:t>
      </w:r>
      <w:r w:rsidR="00094411" w:rsidRPr="00392DA4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392DA4">
        <w:rPr>
          <w:rFonts w:eastAsia="Calibri"/>
          <w:sz w:val="28"/>
          <w:szCs w:val="28"/>
          <w:lang w:eastAsia="en-US"/>
        </w:rPr>
        <w:t xml:space="preserve">:                             </w:t>
      </w:r>
      <w:r w:rsidR="00094411" w:rsidRPr="00392DA4">
        <w:rPr>
          <w:rFonts w:eastAsia="Calibri"/>
          <w:sz w:val="28"/>
          <w:szCs w:val="28"/>
          <w:lang w:eastAsia="en-US"/>
        </w:rPr>
        <w:t xml:space="preserve"> </w:t>
      </w:r>
      <w:r w:rsidRPr="00392DA4">
        <w:rPr>
          <w:sz w:val="28"/>
          <w:szCs w:val="28"/>
        </w:rPr>
        <w:t>И.Ф.Фаттахов</w:t>
      </w:r>
    </w:p>
    <w:p w:rsidR="00094411" w:rsidRPr="00392DA4" w:rsidRDefault="00094411" w:rsidP="00094411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094411" w:rsidRPr="00392DA4" w:rsidRDefault="00094411" w:rsidP="0082788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94411" w:rsidRPr="00392DA4" w:rsidRDefault="00094411" w:rsidP="0082788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94411" w:rsidRPr="00392DA4" w:rsidRDefault="00094411" w:rsidP="0082788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94411" w:rsidRPr="00392DA4" w:rsidRDefault="00094411" w:rsidP="0082788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94411" w:rsidRPr="00392DA4" w:rsidRDefault="00094411" w:rsidP="0082788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94411" w:rsidRPr="00392DA4" w:rsidRDefault="00094411" w:rsidP="0082788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94411" w:rsidRPr="00392DA4" w:rsidRDefault="00094411" w:rsidP="0082788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94411" w:rsidRPr="00392DA4" w:rsidRDefault="00094411" w:rsidP="0082788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94411" w:rsidRPr="00392DA4" w:rsidRDefault="00094411" w:rsidP="0082788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94411" w:rsidRPr="00392DA4" w:rsidRDefault="00094411" w:rsidP="0082788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94411" w:rsidRPr="00392DA4" w:rsidRDefault="00094411" w:rsidP="0082788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94411" w:rsidRPr="00392DA4" w:rsidRDefault="00094411" w:rsidP="0082788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94411" w:rsidRPr="00392DA4" w:rsidRDefault="00094411" w:rsidP="0082788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D5251" w:rsidRPr="00392DA4" w:rsidRDefault="000D5251" w:rsidP="0082788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D5251" w:rsidRPr="00392DA4" w:rsidRDefault="000D5251" w:rsidP="0082788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94411" w:rsidRPr="00392DA4" w:rsidRDefault="00094411" w:rsidP="0082788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94411" w:rsidRPr="00392DA4" w:rsidRDefault="00094411" w:rsidP="0082788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94411" w:rsidRPr="00392DA4" w:rsidRDefault="00094411" w:rsidP="00094411">
      <w:pPr>
        <w:pStyle w:val="ConsTitle"/>
        <w:widowControl/>
        <w:ind w:left="5103" w:right="0"/>
        <w:rPr>
          <w:rFonts w:ascii="Times New Roman" w:hAnsi="Times New Roman" w:cs="Times New Roman"/>
          <w:b w:val="0"/>
          <w:sz w:val="28"/>
          <w:szCs w:val="28"/>
        </w:rPr>
      </w:pPr>
      <w:r w:rsidRPr="00392DA4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1</w:t>
      </w:r>
    </w:p>
    <w:p w:rsidR="00094411" w:rsidRPr="00392DA4" w:rsidRDefault="00094411" w:rsidP="00094411">
      <w:pPr>
        <w:pStyle w:val="ConsTitle"/>
        <w:widowControl/>
        <w:ind w:left="5103" w:right="0"/>
        <w:rPr>
          <w:rFonts w:ascii="Times New Roman" w:hAnsi="Times New Roman" w:cs="Times New Roman"/>
          <w:b w:val="0"/>
          <w:sz w:val="28"/>
          <w:szCs w:val="28"/>
        </w:rPr>
      </w:pPr>
      <w:r w:rsidRPr="00392DA4">
        <w:rPr>
          <w:rFonts w:ascii="Times New Roman" w:hAnsi="Times New Roman" w:cs="Times New Roman"/>
          <w:b w:val="0"/>
          <w:sz w:val="28"/>
          <w:szCs w:val="28"/>
        </w:rPr>
        <w:t>к решению Совета</w:t>
      </w:r>
    </w:p>
    <w:p w:rsidR="00010BFC" w:rsidRPr="00392DA4" w:rsidRDefault="00535280" w:rsidP="00094411">
      <w:pPr>
        <w:pStyle w:val="ConsTitle"/>
        <w:widowControl/>
        <w:ind w:left="5103" w:right="0"/>
        <w:rPr>
          <w:rFonts w:ascii="Times New Roman" w:hAnsi="Times New Roman" w:cs="Times New Roman"/>
          <w:b w:val="0"/>
          <w:sz w:val="28"/>
          <w:szCs w:val="28"/>
        </w:rPr>
      </w:pPr>
      <w:r w:rsidRPr="00392DA4">
        <w:rPr>
          <w:rFonts w:ascii="Times New Roman" w:hAnsi="Times New Roman" w:cs="Times New Roman"/>
          <w:b w:val="0"/>
          <w:sz w:val="28"/>
          <w:szCs w:val="28"/>
        </w:rPr>
        <w:t xml:space="preserve">Старобугадинского </w:t>
      </w:r>
      <w:r w:rsidR="00094411" w:rsidRPr="00392DA4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</w:p>
    <w:p w:rsidR="00094411" w:rsidRPr="00392DA4" w:rsidRDefault="00094411" w:rsidP="00094411">
      <w:pPr>
        <w:pStyle w:val="ConsTitle"/>
        <w:widowControl/>
        <w:ind w:left="5103" w:right="0"/>
        <w:rPr>
          <w:rFonts w:ascii="Times New Roman" w:hAnsi="Times New Roman" w:cs="Times New Roman"/>
          <w:b w:val="0"/>
          <w:sz w:val="28"/>
          <w:szCs w:val="28"/>
        </w:rPr>
      </w:pPr>
      <w:r w:rsidRPr="00392DA4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010BFC" w:rsidRPr="00392DA4">
        <w:rPr>
          <w:rFonts w:ascii="Times New Roman" w:hAnsi="Times New Roman" w:cs="Times New Roman"/>
          <w:b w:val="0"/>
          <w:sz w:val="28"/>
          <w:szCs w:val="28"/>
        </w:rPr>
        <w:t xml:space="preserve"> Актанышского муниципального района</w:t>
      </w:r>
    </w:p>
    <w:p w:rsidR="00094411" w:rsidRPr="00392DA4" w:rsidRDefault="00535280" w:rsidP="00094411">
      <w:pPr>
        <w:pStyle w:val="ConsTitle"/>
        <w:widowControl/>
        <w:ind w:left="5103" w:right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392DA4">
        <w:rPr>
          <w:rFonts w:ascii="Times New Roman" w:hAnsi="Times New Roman" w:cs="Times New Roman"/>
          <w:b w:val="0"/>
          <w:sz w:val="28"/>
          <w:szCs w:val="28"/>
        </w:rPr>
        <w:t>от «19»декабря 2017 № 33</w:t>
      </w:r>
    </w:p>
    <w:p w:rsidR="00094411" w:rsidRPr="00392DA4" w:rsidRDefault="00094411" w:rsidP="00094411">
      <w:pPr>
        <w:pStyle w:val="ConsTitle"/>
        <w:widowControl/>
        <w:ind w:left="5103" w:right="0"/>
        <w:rPr>
          <w:rFonts w:ascii="Times New Roman" w:hAnsi="Times New Roman" w:cs="Times New Roman"/>
          <w:b w:val="0"/>
          <w:sz w:val="28"/>
          <w:szCs w:val="28"/>
        </w:rPr>
      </w:pPr>
    </w:p>
    <w:p w:rsidR="00C10FB4" w:rsidRPr="00392DA4" w:rsidRDefault="00C10FB4" w:rsidP="00094411">
      <w:pPr>
        <w:pStyle w:val="ConsTitle"/>
        <w:widowControl/>
        <w:ind w:left="5103" w:right="0"/>
        <w:rPr>
          <w:rFonts w:ascii="Times New Roman" w:hAnsi="Times New Roman" w:cs="Times New Roman"/>
          <w:b w:val="0"/>
          <w:sz w:val="28"/>
          <w:szCs w:val="28"/>
        </w:rPr>
      </w:pPr>
    </w:p>
    <w:p w:rsidR="00094411" w:rsidRPr="00392DA4" w:rsidRDefault="00094411" w:rsidP="0082788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92DA4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827881" w:rsidRPr="00392DA4">
        <w:rPr>
          <w:rFonts w:ascii="Times New Roman" w:hAnsi="Times New Roman" w:cs="Times New Roman"/>
          <w:sz w:val="28"/>
          <w:szCs w:val="28"/>
        </w:rPr>
        <w:t>СОВЕТ</w:t>
      </w:r>
      <w:r w:rsidRPr="00392DA4">
        <w:rPr>
          <w:rFonts w:ascii="Times New Roman" w:hAnsi="Times New Roman" w:cs="Times New Roman"/>
          <w:sz w:val="28"/>
          <w:szCs w:val="28"/>
        </w:rPr>
        <w:t>А</w:t>
      </w:r>
    </w:p>
    <w:p w:rsidR="000D5251" w:rsidRPr="00392DA4" w:rsidRDefault="00535280" w:rsidP="0082788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92DA4">
        <w:rPr>
          <w:rFonts w:ascii="Times New Roman" w:hAnsi="Times New Roman" w:cs="Times New Roman"/>
          <w:sz w:val="28"/>
          <w:szCs w:val="28"/>
        </w:rPr>
        <w:t>СТАРОБУГАДИНСКОГО</w:t>
      </w:r>
      <w:r w:rsidR="00827881" w:rsidRPr="00392DA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94411" w:rsidRPr="00392DA4" w:rsidRDefault="000D5251" w:rsidP="00827881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pacing w:val="3"/>
          <w:sz w:val="28"/>
          <w:szCs w:val="28"/>
        </w:rPr>
      </w:pPr>
      <w:r w:rsidRPr="00392DA4">
        <w:rPr>
          <w:rFonts w:ascii="Times New Roman" w:hAnsi="Times New Roman" w:cs="Times New Roman"/>
          <w:sz w:val="28"/>
          <w:szCs w:val="28"/>
        </w:rPr>
        <w:t>АКТАНЫШСКОГО МУНИЦИПАЛЬНОГО РАЙОНА</w:t>
      </w:r>
    </w:p>
    <w:p w:rsidR="00DB03E9" w:rsidRPr="00392DA4" w:rsidRDefault="00DB03E9" w:rsidP="00DB03E9">
      <w:pPr>
        <w:pStyle w:val="a4"/>
      </w:pPr>
    </w:p>
    <w:p w:rsidR="0073656B" w:rsidRPr="00392DA4" w:rsidRDefault="00DB03E9" w:rsidP="00DB03E9">
      <w:pPr>
        <w:jc w:val="center"/>
        <w:rPr>
          <w:b/>
          <w:sz w:val="28"/>
          <w:szCs w:val="28"/>
        </w:rPr>
      </w:pPr>
      <w:r w:rsidRPr="00392DA4">
        <w:rPr>
          <w:b/>
          <w:sz w:val="28"/>
          <w:szCs w:val="28"/>
        </w:rPr>
        <w:t>О внесении изменений и дополнений в Устав муниципального</w:t>
      </w:r>
    </w:p>
    <w:p w:rsidR="00DB03E9" w:rsidRPr="00392DA4" w:rsidRDefault="00DB03E9" w:rsidP="00DB03E9">
      <w:pPr>
        <w:jc w:val="center"/>
        <w:rPr>
          <w:b/>
          <w:sz w:val="28"/>
          <w:szCs w:val="28"/>
        </w:rPr>
      </w:pPr>
      <w:r w:rsidRPr="00392DA4">
        <w:rPr>
          <w:b/>
          <w:sz w:val="28"/>
          <w:szCs w:val="28"/>
        </w:rPr>
        <w:t>образования «</w:t>
      </w:r>
      <w:r w:rsidR="00535280" w:rsidRPr="00392DA4">
        <w:rPr>
          <w:b/>
          <w:sz w:val="28"/>
          <w:szCs w:val="28"/>
        </w:rPr>
        <w:t>Старобугадинское</w:t>
      </w:r>
      <w:r w:rsidRPr="00392DA4">
        <w:rPr>
          <w:b/>
          <w:sz w:val="28"/>
          <w:szCs w:val="28"/>
        </w:rPr>
        <w:t xml:space="preserve"> сельское </w:t>
      </w:r>
      <w:r w:rsidR="00010BFC" w:rsidRPr="00392DA4">
        <w:rPr>
          <w:b/>
          <w:sz w:val="28"/>
          <w:szCs w:val="28"/>
        </w:rPr>
        <w:t>П</w:t>
      </w:r>
      <w:r w:rsidRPr="00392DA4">
        <w:rPr>
          <w:b/>
          <w:sz w:val="28"/>
          <w:szCs w:val="28"/>
        </w:rPr>
        <w:t xml:space="preserve">оселение» </w:t>
      </w:r>
    </w:p>
    <w:p w:rsidR="00DB03E9" w:rsidRPr="00392DA4" w:rsidRDefault="00DB03E9" w:rsidP="00DB03E9">
      <w:pPr>
        <w:jc w:val="center"/>
        <w:rPr>
          <w:b/>
          <w:sz w:val="28"/>
          <w:szCs w:val="28"/>
        </w:rPr>
      </w:pPr>
      <w:r w:rsidRPr="00392DA4">
        <w:rPr>
          <w:b/>
          <w:sz w:val="28"/>
          <w:szCs w:val="28"/>
        </w:rPr>
        <w:t>Актанышского муниципального района Республики Татарстан</w:t>
      </w:r>
    </w:p>
    <w:p w:rsidR="00DB03E9" w:rsidRPr="00392DA4" w:rsidRDefault="00DB03E9" w:rsidP="00DB03E9">
      <w:pPr>
        <w:jc w:val="both"/>
        <w:rPr>
          <w:sz w:val="28"/>
          <w:szCs w:val="28"/>
        </w:rPr>
      </w:pPr>
    </w:p>
    <w:p w:rsidR="0073656B" w:rsidRPr="00392DA4" w:rsidRDefault="0073656B" w:rsidP="00DB03E9">
      <w:pPr>
        <w:jc w:val="both"/>
        <w:rPr>
          <w:sz w:val="28"/>
          <w:szCs w:val="28"/>
        </w:rPr>
      </w:pPr>
      <w:r w:rsidRPr="00392DA4">
        <w:rPr>
          <w:sz w:val="28"/>
          <w:szCs w:val="28"/>
        </w:rPr>
        <w:t xml:space="preserve">В соответствии  с Федеральным законом от 06.10.2003 №131-ФЗ «Об общих принципах организации местного самоуправления в Российской Федерации», </w:t>
      </w:r>
      <w:r w:rsidR="00441DA1" w:rsidRPr="00392DA4">
        <w:rPr>
          <w:sz w:val="28"/>
          <w:szCs w:val="28"/>
        </w:rPr>
        <w:t>Законом Республики Татарстан от 28.07.2004№45-ЗРТ «О местном самоуправлении в Республике Татарстан»,</w:t>
      </w:r>
      <w:r w:rsidRPr="00392DA4">
        <w:rPr>
          <w:sz w:val="28"/>
          <w:szCs w:val="28"/>
        </w:rPr>
        <w:t>Федеральным законом от 06.03.2006 №35-ФЗ «О противодействии терроризму»,</w:t>
      </w:r>
      <w:r w:rsidR="00DB03E9" w:rsidRPr="00392DA4">
        <w:rPr>
          <w:sz w:val="28"/>
          <w:szCs w:val="28"/>
        </w:rPr>
        <w:t>статьями 80</w:t>
      </w:r>
      <w:r w:rsidR="007E305A" w:rsidRPr="00392DA4">
        <w:rPr>
          <w:sz w:val="28"/>
          <w:szCs w:val="28"/>
        </w:rPr>
        <w:t>-</w:t>
      </w:r>
      <w:r w:rsidR="00DB03E9" w:rsidRPr="00392DA4">
        <w:rPr>
          <w:sz w:val="28"/>
          <w:szCs w:val="28"/>
        </w:rPr>
        <w:t>82 Устава муниципального образования «</w:t>
      </w:r>
      <w:r w:rsidR="00535280" w:rsidRPr="00392DA4">
        <w:rPr>
          <w:sz w:val="28"/>
          <w:szCs w:val="28"/>
        </w:rPr>
        <w:t>Старобугадинское</w:t>
      </w:r>
      <w:r w:rsidR="00DB03E9" w:rsidRPr="00392DA4">
        <w:rPr>
          <w:sz w:val="28"/>
          <w:szCs w:val="28"/>
        </w:rPr>
        <w:t xml:space="preserve"> сел</w:t>
      </w:r>
      <w:r w:rsidRPr="00392DA4">
        <w:rPr>
          <w:sz w:val="28"/>
          <w:szCs w:val="28"/>
        </w:rPr>
        <w:t xml:space="preserve">ьское </w:t>
      </w:r>
      <w:r w:rsidR="000D5251" w:rsidRPr="00392DA4">
        <w:rPr>
          <w:sz w:val="28"/>
          <w:szCs w:val="28"/>
        </w:rPr>
        <w:t>П</w:t>
      </w:r>
      <w:r w:rsidR="00DB03E9" w:rsidRPr="00392DA4">
        <w:rPr>
          <w:sz w:val="28"/>
          <w:szCs w:val="28"/>
        </w:rPr>
        <w:t xml:space="preserve">оселение» Актанышского муниципального района Республики Татарстан, Совет </w:t>
      </w:r>
      <w:r w:rsidR="00535280" w:rsidRPr="00392DA4">
        <w:rPr>
          <w:sz w:val="28"/>
          <w:szCs w:val="28"/>
        </w:rPr>
        <w:t xml:space="preserve">Старобугадинского </w:t>
      </w:r>
      <w:r w:rsidR="00DB03E9" w:rsidRPr="00392DA4">
        <w:rPr>
          <w:sz w:val="28"/>
          <w:szCs w:val="28"/>
        </w:rPr>
        <w:t xml:space="preserve">сельского поселения </w:t>
      </w:r>
      <w:r w:rsidR="00441DA1" w:rsidRPr="00392DA4">
        <w:rPr>
          <w:sz w:val="28"/>
          <w:szCs w:val="28"/>
        </w:rPr>
        <w:t>Актанышского муниципального района</w:t>
      </w:r>
    </w:p>
    <w:p w:rsidR="00DB03E9" w:rsidRPr="00392DA4" w:rsidRDefault="0073656B" w:rsidP="0073656B">
      <w:pPr>
        <w:jc w:val="center"/>
        <w:rPr>
          <w:b/>
          <w:sz w:val="28"/>
          <w:szCs w:val="28"/>
        </w:rPr>
      </w:pPr>
      <w:r w:rsidRPr="00392DA4">
        <w:rPr>
          <w:b/>
          <w:sz w:val="28"/>
          <w:szCs w:val="28"/>
        </w:rPr>
        <w:t>решил:</w:t>
      </w:r>
    </w:p>
    <w:p w:rsidR="00DB03E9" w:rsidRPr="00392DA4" w:rsidRDefault="0073656B" w:rsidP="0073656B">
      <w:pPr>
        <w:ind w:firstLine="540"/>
        <w:jc w:val="both"/>
        <w:rPr>
          <w:sz w:val="28"/>
          <w:szCs w:val="28"/>
        </w:rPr>
      </w:pPr>
      <w:r w:rsidRPr="00392DA4">
        <w:rPr>
          <w:sz w:val="28"/>
          <w:szCs w:val="28"/>
        </w:rPr>
        <w:t xml:space="preserve">1. </w:t>
      </w:r>
      <w:r w:rsidR="00DB03E9" w:rsidRPr="00392DA4">
        <w:rPr>
          <w:sz w:val="28"/>
          <w:szCs w:val="28"/>
        </w:rPr>
        <w:t>Внести в Устав муниципального образования «</w:t>
      </w:r>
      <w:r w:rsidR="00535280" w:rsidRPr="00392DA4">
        <w:rPr>
          <w:sz w:val="28"/>
          <w:szCs w:val="28"/>
        </w:rPr>
        <w:t>Старобугадинское</w:t>
      </w:r>
      <w:r w:rsidR="00DB03E9" w:rsidRPr="00392DA4">
        <w:rPr>
          <w:sz w:val="28"/>
          <w:szCs w:val="28"/>
        </w:rPr>
        <w:t xml:space="preserve"> сельское </w:t>
      </w:r>
      <w:r w:rsidR="007078AE" w:rsidRPr="00392DA4">
        <w:rPr>
          <w:sz w:val="28"/>
          <w:szCs w:val="28"/>
        </w:rPr>
        <w:t>п</w:t>
      </w:r>
      <w:r w:rsidR="00DB03E9" w:rsidRPr="00392DA4">
        <w:rPr>
          <w:sz w:val="28"/>
          <w:szCs w:val="28"/>
        </w:rPr>
        <w:t>оселение» Актанышского муниципального района Республики Татарстан следующие изменения и дополнения:</w:t>
      </w:r>
    </w:p>
    <w:p w:rsidR="00065DC7" w:rsidRPr="00392DA4" w:rsidRDefault="00094411" w:rsidP="00065DC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392DA4">
        <w:rPr>
          <w:rFonts w:eastAsiaTheme="minorHAnsi"/>
          <w:b/>
          <w:sz w:val="28"/>
          <w:szCs w:val="28"/>
          <w:lang w:eastAsia="en-US"/>
        </w:rPr>
        <w:t>1</w:t>
      </w:r>
      <w:r w:rsidR="00065DC7" w:rsidRPr="00392DA4">
        <w:rPr>
          <w:rFonts w:eastAsiaTheme="minorHAnsi"/>
          <w:b/>
          <w:sz w:val="28"/>
          <w:szCs w:val="28"/>
          <w:lang w:eastAsia="en-US"/>
        </w:rPr>
        <w:t>) часть 4 статьи 6 дополнить пунктом 4.1 следующего содержания:</w:t>
      </w:r>
    </w:p>
    <w:p w:rsidR="00065DC7" w:rsidRPr="00392DA4" w:rsidRDefault="00065DC7" w:rsidP="00065DC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92DA4">
        <w:rPr>
          <w:rFonts w:eastAsiaTheme="minorHAnsi"/>
          <w:sz w:val="28"/>
          <w:szCs w:val="28"/>
          <w:lang w:eastAsia="en-US"/>
        </w:rPr>
        <w:t>«4.1) осуществление в ценовых зонах теплоснабжения муниципальногоконтроля за выполнением единой теплоснабжающей организацией мероприятий построительству, реконструкции и (или) модернизации объектов теплоснабжения,</w:t>
      </w:r>
      <w:r w:rsidR="00535280" w:rsidRPr="00392DA4">
        <w:rPr>
          <w:rFonts w:eastAsiaTheme="minorHAnsi"/>
          <w:sz w:val="28"/>
          <w:szCs w:val="28"/>
          <w:lang w:eastAsia="en-US"/>
        </w:rPr>
        <w:t xml:space="preserve"> </w:t>
      </w:r>
      <w:r w:rsidRPr="00392DA4">
        <w:rPr>
          <w:rFonts w:eastAsiaTheme="minorHAnsi"/>
          <w:sz w:val="28"/>
          <w:szCs w:val="28"/>
          <w:lang w:eastAsia="en-US"/>
        </w:rPr>
        <w:t>необходимых для развития, повышения надежности и энергетическойэффективности системы теплоснабжения и определенных для нее в схеметеплоснабжения в пределах полномочий, установленных Федеральным законом «Отеплоснабжении»;»;</w:t>
      </w:r>
    </w:p>
    <w:p w:rsidR="00827881" w:rsidRPr="00392DA4" w:rsidRDefault="00094411" w:rsidP="004E43D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92DA4">
        <w:rPr>
          <w:b/>
          <w:sz w:val="28"/>
          <w:szCs w:val="28"/>
        </w:rPr>
        <w:t>2</w:t>
      </w:r>
      <w:r w:rsidR="00827881" w:rsidRPr="00392DA4">
        <w:rPr>
          <w:b/>
          <w:sz w:val="28"/>
          <w:szCs w:val="28"/>
        </w:rPr>
        <w:t xml:space="preserve">) статью 30 дополнить частями 4-7 следующего содержания: </w:t>
      </w:r>
    </w:p>
    <w:p w:rsidR="00827881" w:rsidRPr="00392DA4" w:rsidRDefault="00827881" w:rsidP="004E43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2DA4">
        <w:rPr>
          <w:sz w:val="28"/>
          <w:szCs w:val="28"/>
        </w:rPr>
        <w:t>«4. Встречи депутата с избирателями проводятся в помещениях,специальноотведенных местах, а также на внутридворовых территориях приусловии, что их проведение не повлечет за собой нарушениефункционирования объектов жизнеобеспечения, транспортной илисоциальной инфраструктуры, связи, создание помех движению пешеходов и(или) транспортных средств либо доступу граждан к жилым помещениям илиобъектам транспортной или социальной инфраструктуры. Уведомлениеорганов исполнительной власти Республики Татарстан или органов местногосамоуправления о таких встречах не требуется. При этом депутат вправе</w:t>
      </w:r>
      <w:r w:rsidRPr="00392DA4">
        <w:rPr>
          <w:sz w:val="28"/>
          <w:szCs w:val="28"/>
        </w:rPr>
        <w:br/>
      </w:r>
      <w:r w:rsidRPr="00392DA4">
        <w:rPr>
          <w:sz w:val="28"/>
          <w:szCs w:val="28"/>
        </w:rPr>
        <w:lastRenderedPageBreak/>
        <w:t>предварительно проинформировать указанные органы о дате и времени их</w:t>
      </w:r>
      <w:r w:rsidRPr="00392DA4">
        <w:rPr>
          <w:sz w:val="28"/>
          <w:szCs w:val="28"/>
        </w:rPr>
        <w:br/>
        <w:t xml:space="preserve">проведения. </w:t>
      </w:r>
    </w:p>
    <w:p w:rsidR="00827881" w:rsidRPr="00392DA4" w:rsidRDefault="00827881" w:rsidP="004E43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2DA4">
        <w:rPr>
          <w:sz w:val="28"/>
          <w:szCs w:val="28"/>
        </w:rPr>
        <w:t>5. Совет поселения определяет специально отведенные места для</w:t>
      </w:r>
      <w:r w:rsidR="004D42C6" w:rsidRPr="00392DA4">
        <w:rPr>
          <w:sz w:val="28"/>
          <w:szCs w:val="28"/>
        </w:rPr>
        <w:t xml:space="preserve"> проведения </w:t>
      </w:r>
      <w:r w:rsidRPr="00392DA4">
        <w:rPr>
          <w:sz w:val="28"/>
          <w:szCs w:val="28"/>
        </w:rPr>
        <w:t>встреч депутатов с избирателя</w:t>
      </w:r>
      <w:r w:rsidR="004D42C6" w:rsidRPr="00392DA4">
        <w:rPr>
          <w:sz w:val="28"/>
          <w:szCs w:val="28"/>
        </w:rPr>
        <w:t xml:space="preserve">ми, а также определяет перечень </w:t>
      </w:r>
      <w:r w:rsidRPr="00392DA4">
        <w:rPr>
          <w:sz w:val="28"/>
          <w:szCs w:val="28"/>
        </w:rPr>
        <w:t>помещений,предоставляемых органами ме</w:t>
      </w:r>
      <w:r w:rsidR="004D42C6" w:rsidRPr="00392DA4">
        <w:rPr>
          <w:sz w:val="28"/>
          <w:szCs w:val="28"/>
        </w:rPr>
        <w:t xml:space="preserve">стного самоуправления поселения </w:t>
      </w:r>
      <w:r w:rsidRPr="00392DA4">
        <w:rPr>
          <w:sz w:val="28"/>
          <w:szCs w:val="28"/>
        </w:rPr>
        <w:t>для проведениявстреч депутат</w:t>
      </w:r>
      <w:r w:rsidR="004D42C6" w:rsidRPr="00392DA4">
        <w:rPr>
          <w:sz w:val="28"/>
          <w:szCs w:val="28"/>
        </w:rPr>
        <w:t xml:space="preserve">ов с избирателями, и порядок их </w:t>
      </w:r>
      <w:r w:rsidRPr="00392DA4">
        <w:rPr>
          <w:sz w:val="28"/>
          <w:szCs w:val="28"/>
        </w:rPr>
        <w:t xml:space="preserve">предоставления. </w:t>
      </w:r>
    </w:p>
    <w:p w:rsidR="00827881" w:rsidRPr="00392DA4" w:rsidRDefault="00827881" w:rsidP="004E43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2DA4">
        <w:rPr>
          <w:sz w:val="28"/>
          <w:szCs w:val="28"/>
        </w:rPr>
        <w:t xml:space="preserve">6. Встречи депутата с избирателями в форме публичного мероприятияпроводятся в соответствии с законодательством Российской Федерации особраниях, митингах, демонстрациях, шествиях и пикетированиях. </w:t>
      </w:r>
    </w:p>
    <w:p w:rsidR="00F422AD" w:rsidRPr="00392DA4" w:rsidRDefault="00827881" w:rsidP="004E43D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2DA4">
        <w:rPr>
          <w:sz w:val="28"/>
          <w:szCs w:val="28"/>
        </w:rPr>
        <w:t>7</w:t>
      </w:r>
      <w:r w:rsidR="00F422AD" w:rsidRPr="00392DA4">
        <w:rPr>
          <w:sz w:val="28"/>
          <w:szCs w:val="28"/>
        </w:rPr>
        <w:t>. Воспрепятствование организации или проведению встреч депут</w:t>
      </w:r>
      <w:r w:rsidR="004D42C6" w:rsidRPr="00392DA4">
        <w:rPr>
          <w:sz w:val="28"/>
          <w:szCs w:val="28"/>
        </w:rPr>
        <w:t xml:space="preserve">ата с </w:t>
      </w:r>
      <w:r w:rsidR="00F422AD" w:rsidRPr="00392DA4">
        <w:rPr>
          <w:sz w:val="28"/>
          <w:szCs w:val="28"/>
        </w:rPr>
        <w:t>избирателями в форме публич</w:t>
      </w:r>
      <w:r w:rsidR="004D42C6" w:rsidRPr="00392DA4">
        <w:rPr>
          <w:sz w:val="28"/>
          <w:szCs w:val="28"/>
        </w:rPr>
        <w:t xml:space="preserve">ного мероприятия, определяемого </w:t>
      </w:r>
      <w:r w:rsidR="00F422AD" w:rsidRPr="00392DA4">
        <w:rPr>
          <w:sz w:val="28"/>
          <w:szCs w:val="28"/>
        </w:rPr>
        <w:t>законодательством Российской Ф</w:t>
      </w:r>
      <w:r w:rsidR="004D42C6" w:rsidRPr="00392DA4">
        <w:rPr>
          <w:sz w:val="28"/>
          <w:szCs w:val="28"/>
        </w:rPr>
        <w:t xml:space="preserve">едерации о собраниях, митингах, </w:t>
      </w:r>
      <w:r w:rsidR="00F422AD" w:rsidRPr="00392DA4">
        <w:rPr>
          <w:sz w:val="28"/>
          <w:szCs w:val="28"/>
        </w:rPr>
        <w:t>демонстрациях,шествиях и пикетированиях, влечет за собой</w:t>
      </w:r>
      <w:r w:rsidRPr="00392DA4">
        <w:rPr>
          <w:sz w:val="28"/>
          <w:szCs w:val="28"/>
        </w:rPr>
        <w:t xml:space="preserve"> административную ответственность всоответствии с законодательством Российской Федерации.»</w:t>
      </w:r>
      <w:r w:rsidR="00E35318" w:rsidRPr="00392DA4">
        <w:rPr>
          <w:sz w:val="28"/>
          <w:szCs w:val="28"/>
        </w:rPr>
        <w:t>;</w:t>
      </w:r>
    </w:p>
    <w:p w:rsidR="00E35318" w:rsidRPr="00392DA4" w:rsidRDefault="00094411" w:rsidP="00E35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2DA4">
        <w:rPr>
          <w:b/>
          <w:sz w:val="28"/>
          <w:szCs w:val="28"/>
        </w:rPr>
        <w:t>3</w:t>
      </w:r>
      <w:r w:rsidR="00E35318" w:rsidRPr="00392DA4">
        <w:rPr>
          <w:b/>
          <w:sz w:val="28"/>
          <w:szCs w:val="28"/>
        </w:rPr>
        <w:t>)статью 4</w:t>
      </w:r>
      <w:r w:rsidR="00EF3769" w:rsidRPr="00392DA4">
        <w:rPr>
          <w:b/>
          <w:sz w:val="28"/>
          <w:szCs w:val="28"/>
        </w:rPr>
        <w:t>5</w:t>
      </w:r>
      <w:r w:rsidR="00E35318" w:rsidRPr="00392DA4">
        <w:rPr>
          <w:b/>
          <w:sz w:val="28"/>
          <w:szCs w:val="28"/>
        </w:rPr>
        <w:t xml:space="preserve"> дополнить част</w:t>
      </w:r>
      <w:r w:rsidR="00C00E1A" w:rsidRPr="00392DA4">
        <w:rPr>
          <w:b/>
          <w:sz w:val="28"/>
          <w:szCs w:val="28"/>
        </w:rPr>
        <w:t>ями</w:t>
      </w:r>
      <w:r w:rsidR="00E35318" w:rsidRPr="00392DA4">
        <w:rPr>
          <w:b/>
          <w:sz w:val="28"/>
          <w:szCs w:val="28"/>
        </w:rPr>
        <w:t xml:space="preserve"> 4</w:t>
      </w:r>
      <w:r w:rsidR="00C00E1A" w:rsidRPr="00392DA4">
        <w:rPr>
          <w:b/>
          <w:sz w:val="28"/>
          <w:szCs w:val="28"/>
        </w:rPr>
        <w:t>-6</w:t>
      </w:r>
      <w:r w:rsidR="00E35318" w:rsidRPr="00392DA4">
        <w:rPr>
          <w:b/>
          <w:sz w:val="28"/>
          <w:szCs w:val="28"/>
        </w:rPr>
        <w:t xml:space="preserve"> следующего содержания:</w:t>
      </w:r>
    </w:p>
    <w:p w:rsidR="00EF3769" w:rsidRPr="00392DA4" w:rsidRDefault="00E35318" w:rsidP="00E35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2DA4">
        <w:rPr>
          <w:sz w:val="28"/>
          <w:szCs w:val="28"/>
        </w:rPr>
        <w:t xml:space="preserve">«4. В случае досрочного прекращения полномочий Главы </w:t>
      </w:r>
      <w:r w:rsidR="00EF3769" w:rsidRPr="00392DA4">
        <w:rPr>
          <w:sz w:val="28"/>
          <w:szCs w:val="28"/>
        </w:rPr>
        <w:t>Поселения</w:t>
      </w:r>
      <w:r w:rsidRPr="00392DA4">
        <w:rPr>
          <w:sz w:val="28"/>
          <w:szCs w:val="28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</w:t>
      </w:r>
      <w:r w:rsidR="00EF3769" w:rsidRPr="00392DA4">
        <w:rPr>
          <w:sz w:val="28"/>
          <w:szCs w:val="28"/>
        </w:rPr>
        <w:t>нно исполняет должностное лицо местного самоуправления</w:t>
      </w:r>
      <w:r w:rsidRPr="00392DA4">
        <w:rPr>
          <w:sz w:val="28"/>
          <w:szCs w:val="28"/>
        </w:rPr>
        <w:t xml:space="preserve"> или депутат представительного органа </w:t>
      </w:r>
      <w:r w:rsidR="00EF3769" w:rsidRPr="00392DA4">
        <w:rPr>
          <w:sz w:val="28"/>
          <w:szCs w:val="28"/>
        </w:rPr>
        <w:t>Поселения</w:t>
      </w:r>
      <w:r w:rsidRPr="00392DA4">
        <w:rPr>
          <w:sz w:val="28"/>
          <w:szCs w:val="28"/>
        </w:rPr>
        <w:t xml:space="preserve">, определяемые в соответствии с Уставом </w:t>
      </w:r>
      <w:r w:rsidR="00EF3769" w:rsidRPr="00392DA4">
        <w:rPr>
          <w:sz w:val="28"/>
          <w:szCs w:val="28"/>
        </w:rPr>
        <w:t>Поселения</w:t>
      </w:r>
      <w:r w:rsidRPr="00392DA4">
        <w:rPr>
          <w:sz w:val="28"/>
          <w:szCs w:val="28"/>
        </w:rPr>
        <w:t>.</w:t>
      </w:r>
    </w:p>
    <w:p w:rsidR="00C00E1A" w:rsidRPr="00392DA4" w:rsidRDefault="00C00E1A" w:rsidP="00E35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2DA4">
        <w:rPr>
          <w:sz w:val="28"/>
          <w:szCs w:val="28"/>
        </w:rPr>
        <w:t xml:space="preserve">5. В случае, если Глава Поселения, полномочия которого прекращены досрочно на основании правового акта высшего должностного лица субъекта РоссийскойФедерации (руководителя высшего исполнительного органа государственной власти субъекта Российской Федерации) об отрешении от должности </w:t>
      </w:r>
      <w:r w:rsidR="00E27EAF" w:rsidRPr="00392DA4">
        <w:rPr>
          <w:sz w:val="28"/>
          <w:szCs w:val="28"/>
        </w:rPr>
        <w:t>Г</w:t>
      </w:r>
      <w:r w:rsidRPr="00392DA4">
        <w:rPr>
          <w:sz w:val="28"/>
          <w:szCs w:val="28"/>
        </w:rPr>
        <w:t xml:space="preserve">лавы </w:t>
      </w:r>
      <w:r w:rsidR="00E27EAF" w:rsidRPr="00392DA4">
        <w:rPr>
          <w:sz w:val="28"/>
          <w:szCs w:val="28"/>
        </w:rPr>
        <w:t xml:space="preserve">Поселения </w:t>
      </w:r>
      <w:r w:rsidRPr="00392DA4">
        <w:rPr>
          <w:sz w:val="28"/>
          <w:szCs w:val="28"/>
        </w:rPr>
        <w:t xml:space="preserve">либо на основании решения представительного органа </w:t>
      </w:r>
      <w:r w:rsidR="00E27EAF" w:rsidRPr="00392DA4">
        <w:rPr>
          <w:sz w:val="28"/>
          <w:szCs w:val="28"/>
        </w:rPr>
        <w:t>Поселения</w:t>
      </w:r>
      <w:r w:rsidRPr="00392DA4">
        <w:rPr>
          <w:sz w:val="28"/>
          <w:szCs w:val="28"/>
        </w:rPr>
        <w:t xml:space="preserve"> об удалении </w:t>
      </w:r>
      <w:r w:rsidR="00E27EAF" w:rsidRPr="00392DA4">
        <w:rPr>
          <w:sz w:val="28"/>
          <w:szCs w:val="28"/>
        </w:rPr>
        <w:t>Г</w:t>
      </w:r>
      <w:r w:rsidRPr="00392DA4">
        <w:rPr>
          <w:sz w:val="28"/>
          <w:szCs w:val="28"/>
        </w:rPr>
        <w:t xml:space="preserve">лавы </w:t>
      </w:r>
      <w:r w:rsidR="00E27EAF" w:rsidRPr="00392DA4">
        <w:rPr>
          <w:sz w:val="28"/>
          <w:szCs w:val="28"/>
        </w:rPr>
        <w:t>Поселения</w:t>
      </w:r>
      <w:r w:rsidRPr="00392DA4">
        <w:rPr>
          <w:sz w:val="28"/>
          <w:szCs w:val="28"/>
        </w:rPr>
        <w:t xml:space="preserve"> в отставку, обжалует данные правовой акт или решение в судебном порядке, досрочные выборы </w:t>
      </w:r>
      <w:r w:rsidR="00E27EAF" w:rsidRPr="00392DA4">
        <w:rPr>
          <w:sz w:val="28"/>
          <w:szCs w:val="28"/>
        </w:rPr>
        <w:t>Г</w:t>
      </w:r>
      <w:r w:rsidRPr="00392DA4">
        <w:rPr>
          <w:sz w:val="28"/>
          <w:szCs w:val="28"/>
        </w:rPr>
        <w:t xml:space="preserve">лавы </w:t>
      </w:r>
      <w:r w:rsidR="00E27EAF" w:rsidRPr="00392DA4">
        <w:rPr>
          <w:sz w:val="28"/>
          <w:szCs w:val="28"/>
        </w:rPr>
        <w:t>Поселения</w:t>
      </w:r>
      <w:r w:rsidRPr="00392DA4">
        <w:rPr>
          <w:sz w:val="28"/>
          <w:szCs w:val="28"/>
        </w:rPr>
        <w:t>, избираемого на муниципальных выборах, не могут быть назначены до вступления решения суда в законную силу.</w:t>
      </w:r>
    </w:p>
    <w:p w:rsidR="00C00E1A" w:rsidRPr="00392DA4" w:rsidRDefault="00C00E1A" w:rsidP="00E353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2DA4">
        <w:rPr>
          <w:sz w:val="28"/>
          <w:szCs w:val="28"/>
        </w:rPr>
        <w:t xml:space="preserve">6. В случае, если </w:t>
      </w:r>
      <w:r w:rsidR="00E27EAF" w:rsidRPr="00392DA4">
        <w:rPr>
          <w:sz w:val="28"/>
          <w:szCs w:val="28"/>
        </w:rPr>
        <w:t>Глава Поселения</w:t>
      </w:r>
      <w:r w:rsidRPr="00392DA4">
        <w:rPr>
          <w:sz w:val="28"/>
          <w:szCs w:val="28"/>
        </w:rPr>
        <w:t xml:space="preserve">, полномочия которого прекращены досрочно на основании правового акта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об отрешении от должности </w:t>
      </w:r>
      <w:r w:rsidR="00E27EAF" w:rsidRPr="00392DA4">
        <w:rPr>
          <w:sz w:val="28"/>
          <w:szCs w:val="28"/>
        </w:rPr>
        <w:t xml:space="preserve">Глава Поселения </w:t>
      </w:r>
      <w:r w:rsidRPr="00392DA4">
        <w:rPr>
          <w:sz w:val="28"/>
          <w:szCs w:val="28"/>
        </w:rPr>
        <w:t>либо на основании р</w:t>
      </w:r>
      <w:r w:rsidR="00E27EAF" w:rsidRPr="00392DA4">
        <w:rPr>
          <w:sz w:val="28"/>
          <w:szCs w:val="28"/>
        </w:rPr>
        <w:t xml:space="preserve">ешения представительного органа Поселения </w:t>
      </w:r>
      <w:r w:rsidRPr="00392DA4">
        <w:rPr>
          <w:sz w:val="28"/>
          <w:szCs w:val="28"/>
        </w:rPr>
        <w:t xml:space="preserve">об удалении </w:t>
      </w:r>
      <w:r w:rsidR="00E27EAF" w:rsidRPr="00392DA4">
        <w:rPr>
          <w:sz w:val="28"/>
          <w:szCs w:val="28"/>
        </w:rPr>
        <w:t xml:space="preserve">Глава Поселения </w:t>
      </w:r>
      <w:r w:rsidRPr="00392DA4">
        <w:rPr>
          <w:sz w:val="28"/>
          <w:szCs w:val="28"/>
        </w:rPr>
        <w:t xml:space="preserve">в отставку, обжалует данные правовой акт или решение в судебном порядке, представительный орган </w:t>
      </w:r>
      <w:r w:rsidR="00E27EAF" w:rsidRPr="00392DA4">
        <w:rPr>
          <w:sz w:val="28"/>
          <w:szCs w:val="28"/>
        </w:rPr>
        <w:t>Поселения</w:t>
      </w:r>
      <w:r w:rsidRPr="00392DA4">
        <w:rPr>
          <w:sz w:val="28"/>
          <w:szCs w:val="28"/>
        </w:rPr>
        <w:t xml:space="preserve"> не вправе принимать решение об избрании </w:t>
      </w:r>
      <w:r w:rsidR="00E27EAF" w:rsidRPr="00392DA4">
        <w:rPr>
          <w:sz w:val="28"/>
          <w:szCs w:val="28"/>
        </w:rPr>
        <w:t>Глава Поселения</w:t>
      </w:r>
      <w:r w:rsidRPr="00392DA4">
        <w:rPr>
          <w:sz w:val="28"/>
          <w:szCs w:val="28"/>
        </w:rPr>
        <w:t xml:space="preserve">, избираемого представительным органом </w:t>
      </w:r>
      <w:r w:rsidR="00E27EAF" w:rsidRPr="00392DA4">
        <w:rPr>
          <w:sz w:val="28"/>
          <w:szCs w:val="28"/>
        </w:rPr>
        <w:t xml:space="preserve">Поселения </w:t>
      </w:r>
      <w:r w:rsidRPr="00392DA4">
        <w:rPr>
          <w:sz w:val="28"/>
          <w:szCs w:val="28"/>
        </w:rPr>
        <w:t>из своего состава или из числа кандидатов, представленных конкурсной комиссией по результатам конкурса, до вступления решения суда в законную силу.</w:t>
      </w:r>
      <w:r w:rsidR="00E27EAF" w:rsidRPr="00392DA4">
        <w:rPr>
          <w:sz w:val="28"/>
          <w:szCs w:val="28"/>
        </w:rPr>
        <w:t>»;</w:t>
      </w:r>
    </w:p>
    <w:p w:rsidR="00866BA1" w:rsidRPr="00392DA4" w:rsidRDefault="00094411" w:rsidP="00E35318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392DA4">
        <w:rPr>
          <w:rFonts w:eastAsiaTheme="minorHAnsi"/>
          <w:b/>
          <w:sz w:val="28"/>
          <w:szCs w:val="28"/>
          <w:lang w:eastAsia="en-US"/>
        </w:rPr>
        <w:t>4</w:t>
      </w:r>
      <w:r w:rsidR="00EF3769" w:rsidRPr="00392DA4">
        <w:rPr>
          <w:rFonts w:eastAsiaTheme="minorHAnsi"/>
          <w:b/>
          <w:sz w:val="28"/>
          <w:szCs w:val="28"/>
          <w:lang w:eastAsia="en-US"/>
        </w:rPr>
        <w:t>)</w:t>
      </w:r>
      <w:r w:rsidR="00866BA1" w:rsidRPr="00392DA4">
        <w:rPr>
          <w:rFonts w:eastAsiaTheme="minorHAnsi"/>
          <w:b/>
          <w:sz w:val="28"/>
          <w:szCs w:val="28"/>
          <w:lang w:eastAsia="en-US"/>
        </w:rPr>
        <w:t xml:space="preserve"> статью 48 дополнить частью 10 следующего содержания:</w:t>
      </w:r>
    </w:p>
    <w:p w:rsidR="00866BA1" w:rsidRPr="00392DA4" w:rsidRDefault="00866BA1" w:rsidP="00866B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92DA4">
        <w:rPr>
          <w:rFonts w:eastAsiaTheme="minorHAnsi"/>
          <w:sz w:val="28"/>
          <w:szCs w:val="28"/>
          <w:lang w:eastAsia="en-US"/>
        </w:rPr>
        <w:t>«10) в области противодействия терроризму, при решении вопросов местногозначения по участию в профилактике терроризма, а также в минимизации и (или)ликвидации последствий его проявлений:</w:t>
      </w:r>
    </w:p>
    <w:p w:rsidR="00866BA1" w:rsidRPr="00392DA4" w:rsidRDefault="00866BA1" w:rsidP="00866B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92DA4">
        <w:rPr>
          <w:rFonts w:eastAsiaTheme="minorHAnsi"/>
          <w:sz w:val="28"/>
          <w:szCs w:val="28"/>
          <w:lang w:eastAsia="en-US"/>
        </w:rPr>
        <w:lastRenderedPageBreak/>
        <w:t>- разрабатывают и реализуют муниципальные программы в областипрофилактики терроризма, а также минимизации и (или) ликвидации последствий его проявлений;</w:t>
      </w:r>
    </w:p>
    <w:p w:rsidR="00866BA1" w:rsidRPr="00392DA4" w:rsidRDefault="00866BA1" w:rsidP="00866B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92DA4">
        <w:rPr>
          <w:rFonts w:eastAsiaTheme="minorHAnsi"/>
          <w:sz w:val="28"/>
          <w:szCs w:val="28"/>
          <w:lang w:eastAsia="en-US"/>
        </w:rPr>
        <w:t>- организуют и проводят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иныхмероприятий;</w:t>
      </w:r>
    </w:p>
    <w:p w:rsidR="00866BA1" w:rsidRPr="00392DA4" w:rsidRDefault="00866BA1" w:rsidP="00866B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92DA4">
        <w:rPr>
          <w:rFonts w:eastAsiaTheme="minorHAnsi"/>
          <w:sz w:val="28"/>
          <w:szCs w:val="28"/>
          <w:lang w:eastAsia="en-US"/>
        </w:rPr>
        <w:t>- участвуют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866BA1" w:rsidRPr="00392DA4" w:rsidRDefault="00866BA1" w:rsidP="00340D29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92DA4">
        <w:rPr>
          <w:rFonts w:eastAsiaTheme="minorHAnsi"/>
          <w:sz w:val="28"/>
          <w:szCs w:val="28"/>
          <w:lang w:eastAsia="en-US"/>
        </w:rPr>
        <w:t>-</w:t>
      </w:r>
      <w:r w:rsidR="00EF3769" w:rsidRPr="00392DA4">
        <w:rPr>
          <w:rFonts w:eastAsiaTheme="minorHAnsi"/>
          <w:sz w:val="28"/>
          <w:szCs w:val="28"/>
          <w:lang w:eastAsia="en-US"/>
        </w:rPr>
        <w:t xml:space="preserve"> о</w:t>
      </w:r>
      <w:r w:rsidRPr="00392DA4">
        <w:rPr>
          <w:rFonts w:eastAsiaTheme="minorHAnsi"/>
          <w:sz w:val="28"/>
          <w:szCs w:val="28"/>
          <w:lang w:eastAsia="en-US"/>
        </w:rPr>
        <w:t>беспечивают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866BA1" w:rsidRPr="00392DA4" w:rsidRDefault="00866BA1" w:rsidP="00866B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92DA4">
        <w:rPr>
          <w:rFonts w:eastAsiaTheme="minorHAnsi"/>
          <w:sz w:val="28"/>
          <w:szCs w:val="28"/>
          <w:lang w:eastAsia="en-US"/>
        </w:rPr>
        <w:t>- направляют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</w:r>
    </w:p>
    <w:p w:rsidR="00866BA1" w:rsidRPr="00392DA4" w:rsidRDefault="00866BA1" w:rsidP="00866B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92DA4">
        <w:rPr>
          <w:rFonts w:eastAsiaTheme="minorHAnsi"/>
          <w:sz w:val="28"/>
          <w:szCs w:val="28"/>
          <w:lang w:eastAsia="en-US"/>
        </w:rPr>
        <w:t>- осуществляют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проявлений.»</w:t>
      </w:r>
      <w:r w:rsidR="003A4349" w:rsidRPr="00392DA4">
        <w:rPr>
          <w:rFonts w:eastAsiaTheme="minorHAnsi"/>
          <w:sz w:val="28"/>
          <w:szCs w:val="28"/>
          <w:lang w:eastAsia="en-US"/>
        </w:rPr>
        <w:t>;</w:t>
      </w:r>
    </w:p>
    <w:p w:rsidR="00622B39" w:rsidRPr="00392DA4" w:rsidRDefault="00094411" w:rsidP="00866BA1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392DA4">
        <w:rPr>
          <w:rFonts w:eastAsiaTheme="minorHAnsi"/>
          <w:b/>
          <w:sz w:val="28"/>
          <w:szCs w:val="28"/>
          <w:lang w:eastAsia="en-US"/>
        </w:rPr>
        <w:t>5</w:t>
      </w:r>
      <w:r w:rsidR="00622B39" w:rsidRPr="00392DA4">
        <w:rPr>
          <w:rFonts w:eastAsiaTheme="minorHAnsi"/>
          <w:b/>
          <w:sz w:val="28"/>
          <w:szCs w:val="28"/>
          <w:lang w:eastAsia="en-US"/>
        </w:rPr>
        <w:t>) в части 3 статьи 80 второе предложение изложить в следующей</w:t>
      </w:r>
      <w:r w:rsidR="008B0BB0" w:rsidRPr="00392DA4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22B39" w:rsidRPr="00392DA4">
        <w:rPr>
          <w:rFonts w:eastAsiaTheme="minorHAnsi"/>
          <w:b/>
          <w:sz w:val="28"/>
          <w:szCs w:val="28"/>
          <w:lang w:eastAsia="en-US"/>
        </w:rPr>
        <w:t>редакции:</w:t>
      </w:r>
    </w:p>
    <w:p w:rsidR="00622B39" w:rsidRPr="00392DA4" w:rsidRDefault="00622B39" w:rsidP="00866B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92DA4">
        <w:rPr>
          <w:rFonts w:eastAsiaTheme="minorHAnsi"/>
          <w:sz w:val="28"/>
          <w:szCs w:val="28"/>
          <w:lang w:eastAsia="en-US"/>
        </w:rPr>
        <w:t>«Не требуется официальное опубликование (обнародование) порядка учетапредложений по проекту муниципального нормативного правового акта о внесении изменений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Татарстан или законов Республики Татарстан в целях приведения данного устава в соответствие с этими нормативными правовыми актами.»;</w:t>
      </w:r>
    </w:p>
    <w:p w:rsidR="00441DA1" w:rsidRPr="00392DA4" w:rsidRDefault="00094411" w:rsidP="00441DA1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392DA4">
        <w:rPr>
          <w:rFonts w:eastAsiaTheme="minorHAnsi"/>
          <w:b/>
          <w:bCs/>
          <w:sz w:val="28"/>
          <w:szCs w:val="28"/>
          <w:lang w:eastAsia="en-US"/>
        </w:rPr>
        <w:t>6</w:t>
      </w:r>
      <w:r w:rsidR="00441DA1" w:rsidRPr="00392DA4">
        <w:rPr>
          <w:rFonts w:eastAsiaTheme="minorHAnsi"/>
          <w:b/>
          <w:bCs/>
          <w:sz w:val="28"/>
          <w:szCs w:val="28"/>
          <w:lang w:eastAsia="en-US"/>
        </w:rPr>
        <w:t xml:space="preserve">) часть 3 статьи 81 дополнить предложением следующего содержания: </w:t>
      </w:r>
    </w:p>
    <w:p w:rsidR="00441DA1" w:rsidRPr="00392DA4" w:rsidRDefault="00441DA1" w:rsidP="004D42C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392DA4">
        <w:rPr>
          <w:rFonts w:eastAsiaTheme="minorHAnsi"/>
          <w:bCs/>
          <w:sz w:val="28"/>
          <w:szCs w:val="28"/>
          <w:lang w:eastAsia="en-US"/>
        </w:rPr>
        <w:t>«В случае, если Глава Поселения исполняет полномочия председателя СоветаПоселения, голос Главы Поселения учитывается при принятии Устава Поселения,муниципального правового акта о внесении изменений и дополнений в УставПоселения как голос депутата Совета Поселения.»;</w:t>
      </w:r>
    </w:p>
    <w:p w:rsidR="003A4349" w:rsidRPr="00392DA4" w:rsidRDefault="00094411" w:rsidP="00866BA1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392DA4">
        <w:rPr>
          <w:rFonts w:eastAsiaTheme="minorHAnsi"/>
          <w:b/>
          <w:sz w:val="28"/>
          <w:szCs w:val="28"/>
          <w:lang w:eastAsia="en-US"/>
        </w:rPr>
        <w:t>7</w:t>
      </w:r>
      <w:r w:rsidR="003A4349" w:rsidRPr="00392DA4">
        <w:rPr>
          <w:rFonts w:eastAsiaTheme="minorHAnsi"/>
          <w:b/>
          <w:sz w:val="28"/>
          <w:szCs w:val="28"/>
          <w:lang w:eastAsia="en-US"/>
        </w:rPr>
        <w:t xml:space="preserve">) </w:t>
      </w:r>
      <w:r w:rsidR="000C3B1A" w:rsidRPr="00392DA4">
        <w:rPr>
          <w:rFonts w:eastAsiaTheme="minorHAnsi"/>
          <w:b/>
          <w:sz w:val="28"/>
          <w:szCs w:val="28"/>
          <w:lang w:eastAsia="en-US"/>
        </w:rPr>
        <w:t>часть 3 статьи 82 изложить в следующей редакции:</w:t>
      </w:r>
    </w:p>
    <w:p w:rsidR="000C3B1A" w:rsidRPr="00392DA4" w:rsidRDefault="000C3B1A" w:rsidP="00866BA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92DA4">
        <w:rPr>
          <w:rFonts w:eastAsiaTheme="minorHAnsi"/>
          <w:sz w:val="28"/>
          <w:szCs w:val="28"/>
          <w:lang w:eastAsia="en-US"/>
        </w:rPr>
        <w:t xml:space="preserve">«3. Изменения, внесенные в настоящий Устав, изменяющие структуру органов местного самоуправления Поселения, разграничение полномочий между органами местного самоуправления (за исключением </w:t>
      </w:r>
      <w:r w:rsidR="00A27F65" w:rsidRPr="00392DA4">
        <w:rPr>
          <w:rFonts w:eastAsiaTheme="minorHAnsi"/>
          <w:sz w:val="28"/>
          <w:szCs w:val="28"/>
          <w:lang w:eastAsia="en-US"/>
        </w:rPr>
        <w:t xml:space="preserve">случая приведения Устава Поселения в соответствие с федеральными законами, а также изменения </w:t>
      </w:r>
      <w:r w:rsidRPr="00392DA4">
        <w:rPr>
          <w:rFonts w:eastAsiaTheme="minorHAnsi"/>
          <w:sz w:val="28"/>
          <w:szCs w:val="28"/>
          <w:lang w:eastAsia="en-US"/>
        </w:rPr>
        <w:t>полномочий, срока полномочий и порядка избрания выборных должностных лиц местного самоуправления), вступают в силу после истечения срока полномочий Совета Поселения</w:t>
      </w:r>
      <w:r w:rsidR="00340D29" w:rsidRPr="00392DA4">
        <w:rPr>
          <w:rFonts w:eastAsiaTheme="minorHAnsi"/>
          <w:sz w:val="28"/>
          <w:szCs w:val="28"/>
          <w:lang w:eastAsia="en-US"/>
        </w:rPr>
        <w:t>, принявшего муниципальный нормативный правовой акт о внесении указанных изменений и дополнений</w:t>
      </w:r>
      <w:r w:rsidRPr="00392DA4">
        <w:rPr>
          <w:rFonts w:eastAsiaTheme="minorHAnsi"/>
          <w:sz w:val="28"/>
          <w:szCs w:val="28"/>
          <w:lang w:eastAsia="en-US"/>
        </w:rPr>
        <w:t xml:space="preserve"> в нас</w:t>
      </w:r>
      <w:r w:rsidR="00340D29" w:rsidRPr="00392DA4">
        <w:rPr>
          <w:rFonts w:eastAsiaTheme="minorHAnsi"/>
          <w:sz w:val="28"/>
          <w:szCs w:val="28"/>
          <w:lang w:eastAsia="en-US"/>
        </w:rPr>
        <w:t>тоящий Устав.».</w:t>
      </w:r>
    </w:p>
    <w:p w:rsidR="00C10FB4" w:rsidRPr="00392DA4" w:rsidRDefault="00C10FB4" w:rsidP="00C10FB4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392DA4">
        <w:rPr>
          <w:rFonts w:eastAsiaTheme="minorHAnsi"/>
          <w:b/>
          <w:sz w:val="28"/>
          <w:szCs w:val="28"/>
          <w:lang w:eastAsia="en-US"/>
        </w:rPr>
        <w:t xml:space="preserve">8) статью 82 </w:t>
      </w:r>
      <w:r w:rsidR="00D35E4E" w:rsidRPr="00392DA4">
        <w:rPr>
          <w:rFonts w:eastAsiaTheme="minorHAnsi"/>
          <w:b/>
          <w:sz w:val="28"/>
          <w:szCs w:val="28"/>
          <w:lang w:eastAsia="en-US"/>
        </w:rPr>
        <w:t>дополнить частями 5-7 следующего содержания</w:t>
      </w:r>
      <w:r w:rsidRPr="00392DA4">
        <w:rPr>
          <w:rFonts w:eastAsiaTheme="minorHAnsi"/>
          <w:b/>
          <w:sz w:val="28"/>
          <w:szCs w:val="28"/>
          <w:lang w:eastAsia="en-US"/>
        </w:rPr>
        <w:t>:</w:t>
      </w:r>
    </w:p>
    <w:p w:rsidR="004B7E4D" w:rsidRPr="00392DA4" w:rsidRDefault="004B7E4D" w:rsidP="00C10FB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92DA4">
        <w:rPr>
          <w:rFonts w:eastAsiaTheme="minorHAnsi"/>
          <w:sz w:val="28"/>
          <w:szCs w:val="28"/>
          <w:lang w:eastAsia="en-US"/>
        </w:rPr>
        <w:lastRenderedPageBreak/>
        <w:t>«</w:t>
      </w:r>
      <w:r w:rsidR="00D35E4E" w:rsidRPr="00392DA4">
        <w:rPr>
          <w:rFonts w:eastAsiaTheme="minorHAnsi"/>
          <w:sz w:val="28"/>
          <w:szCs w:val="28"/>
          <w:lang w:eastAsia="en-US"/>
        </w:rPr>
        <w:t>5</w:t>
      </w:r>
      <w:r w:rsidRPr="00392DA4">
        <w:rPr>
          <w:rFonts w:eastAsiaTheme="minorHAnsi"/>
          <w:sz w:val="28"/>
          <w:szCs w:val="28"/>
          <w:lang w:eastAsia="en-US"/>
        </w:rPr>
        <w:t xml:space="preserve">. Изменения и дополнения в </w:t>
      </w:r>
      <w:r w:rsidR="008C5795" w:rsidRPr="00392DA4">
        <w:rPr>
          <w:rFonts w:eastAsiaTheme="minorHAnsi"/>
          <w:sz w:val="28"/>
          <w:szCs w:val="28"/>
          <w:lang w:eastAsia="en-US"/>
        </w:rPr>
        <w:t>У</w:t>
      </w:r>
      <w:r w:rsidRPr="00392DA4">
        <w:rPr>
          <w:rFonts w:eastAsiaTheme="minorHAnsi"/>
          <w:sz w:val="28"/>
          <w:szCs w:val="28"/>
          <w:lang w:eastAsia="en-US"/>
        </w:rPr>
        <w:t xml:space="preserve">став </w:t>
      </w:r>
      <w:r w:rsidR="008C5795" w:rsidRPr="00392DA4">
        <w:rPr>
          <w:rFonts w:eastAsiaTheme="minorHAnsi"/>
          <w:sz w:val="28"/>
          <w:szCs w:val="28"/>
          <w:lang w:eastAsia="en-US"/>
        </w:rPr>
        <w:t>Поселения</w:t>
      </w:r>
      <w:r w:rsidRPr="00392DA4">
        <w:rPr>
          <w:rFonts w:eastAsiaTheme="minorHAnsi"/>
          <w:sz w:val="28"/>
          <w:szCs w:val="28"/>
          <w:lang w:eastAsia="en-US"/>
        </w:rPr>
        <w:t xml:space="preserve"> вносятся муниципальным правовым актом, который может оформляться:</w:t>
      </w:r>
    </w:p>
    <w:p w:rsidR="004B7E4D" w:rsidRPr="00392DA4" w:rsidRDefault="004B7E4D" w:rsidP="004B7E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92DA4">
        <w:rPr>
          <w:rFonts w:eastAsiaTheme="minorHAnsi"/>
          <w:sz w:val="28"/>
          <w:szCs w:val="28"/>
          <w:lang w:eastAsia="en-US"/>
        </w:rPr>
        <w:t xml:space="preserve">1) решением Совета </w:t>
      </w:r>
      <w:r w:rsidR="008C5795" w:rsidRPr="00392DA4">
        <w:rPr>
          <w:rFonts w:eastAsiaTheme="minorHAnsi"/>
          <w:sz w:val="28"/>
          <w:szCs w:val="28"/>
          <w:lang w:eastAsia="en-US"/>
        </w:rPr>
        <w:t xml:space="preserve">Поселения </w:t>
      </w:r>
      <w:r w:rsidRPr="00392DA4">
        <w:rPr>
          <w:rFonts w:eastAsiaTheme="minorHAnsi"/>
          <w:sz w:val="28"/>
          <w:szCs w:val="28"/>
          <w:lang w:eastAsia="en-US"/>
        </w:rPr>
        <w:t xml:space="preserve">(схода граждан), подписанным его председателем и Главой </w:t>
      </w:r>
      <w:r w:rsidR="008C5795" w:rsidRPr="00392DA4">
        <w:rPr>
          <w:rFonts w:eastAsiaTheme="minorHAnsi"/>
          <w:sz w:val="28"/>
          <w:szCs w:val="28"/>
          <w:lang w:eastAsia="en-US"/>
        </w:rPr>
        <w:t>Поселения</w:t>
      </w:r>
      <w:r w:rsidRPr="00392DA4">
        <w:rPr>
          <w:rFonts w:eastAsiaTheme="minorHAnsi"/>
          <w:sz w:val="28"/>
          <w:szCs w:val="28"/>
          <w:lang w:eastAsia="en-US"/>
        </w:rPr>
        <w:t xml:space="preserve"> либо единолично Главой </w:t>
      </w:r>
      <w:r w:rsidR="008C5795" w:rsidRPr="00392DA4">
        <w:rPr>
          <w:rFonts w:eastAsiaTheme="minorHAnsi"/>
          <w:sz w:val="28"/>
          <w:szCs w:val="28"/>
          <w:lang w:eastAsia="en-US"/>
        </w:rPr>
        <w:t>Поселения</w:t>
      </w:r>
      <w:r w:rsidRPr="00392DA4">
        <w:rPr>
          <w:rFonts w:eastAsiaTheme="minorHAnsi"/>
          <w:sz w:val="28"/>
          <w:szCs w:val="28"/>
          <w:lang w:eastAsia="en-US"/>
        </w:rPr>
        <w:t xml:space="preserve">, исполняющим полномочия председателя Совета </w:t>
      </w:r>
      <w:r w:rsidR="008C5795" w:rsidRPr="00392DA4">
        <w:rPr>
          <w:rFonts w:eastAsiaTheme="minorHAnsi"/>
          <w:sz w:val="28"/>
          <w:szCs w:val="28"/>
          <w:lang w:eastAsia="en-US"/>
        </w:rPr>
        <w:t>Поселения</w:t>
      </w:r>
      <w:r w:rsidRPr="00392DA4">
        <w:rPr>
          <w:rFonts w:eastAsiaTheme="minorHAnsi"/>
          <w:sz w:val="28"/>
          <w:szCs w:val="28"/>
          <w:lang w:eastAsia="en-US"/>
        </w:rPr>
        <w:t xml:space="preserve"> (схода граждан);</w:t>
      </w:r>
    </w:p>
    <w:p w:rsidR="004B7E4D" w:rsidRPr="00392DA4" w:rsidRDefault="004B7E4D" w:rsidP="004B7E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92DA4">
        <w:rPr>
          <w:rFonts w:eastAsiaTheme="minorHAnsi"/>
          <w:sz w:val="28"/>
          <w:szCs w:val="28"/>
          <w:lang w:eastAsia="en-US"/>
        </w:rPr>
        <w:t>2) отдельным нормативным правовым актом, принятым Советом</w:t>
      </w:r>
      <w:r w:rsidR="008C5795" w:rsidRPr="00392DA4">
        <w:rPr>
          <w:rFonts w:eastAsiaTheme="minorHAnsi"/>
          <w:sz w:val="28"/>
          <w:szCs w:val="28"/>
          <w:lang w:eastAsia="en-US"/>
        </w:rPr>
        <w:t xml:space="preserve"> Поселения </w:t>
      </w:r>
      <w:r w:rsidRPr="00392DA4">
        <w:rPr>
          <w:rFonts w:eastAsiaTheme="minorHAnsi"/>
          <w:sz w:val="28"/>
          <w:szCs w:val="28"/>
          <w:lang w:eastAsia="en-US"/>
        </w:rPr>
        <w:t xml:space="preserve">(сходом граждан) и подписанным Главой </w:t>
      </w:r>
      <w:r w:rsidR="008C5795" w:rsidRPr="00392DA4">
        <w:rPr>
          <w:rFonts w:eastAsiaTheme="minorHAnsi"/>
          <w:sz w:val="28"/>
          <w:szCs w:val="28"/>
          <w:lang w:eastAsia="en-US"/>
        </w:rPr>
        <w:t>Поселения</w:t>
      </w:r>
      <w:r w:rsidRPr="00392DA4">
        <w:rPr>
          <w:rFonts w:eastAsiaTheme="minorHAnsi"/>
          <w:sz w:val="28"/>
          <w:szCs w:val="28"/>
          <w:lang w:eastAsia="en-US"/>
        </w:rPr>
        <w:t xml:space="preserve">. В этом случае на данном правовом акте проставляются реквизиты решения Совета </w:t>
      </w:r>
      <w:r w:rsidR="008C5795" w:rsidRPr="00392DA4">
        <w:rPr>
          <w:rFonts w:eastAsiaTheme="minorHAnsi"/>
          <w:sz w:val="28"/>
          <w:szCs w:val="28"/>
          <w:lang w:eastAsia="en-US"/>
        </w:rPr>
        <w:t>Поселения</w:t>
      </w:r>
      <w:r w:rsidRPr="00392DA4">
        <w:rPr>
          <w:rFonts w:eastAsiaTheme="minorHAnsi"/>
          <w:sz w:val="28"/>
          <w:szCs w:val="28"/>
          <w:lang w:eastAsia="en-US"/>
        </w:rPr>
        <w:t xml:space="preserve"> (схода граждан) о его принятии. Включение в такое решение Совета </w:t>
      </w:r>
      <w:r w:rsidR="008C5795" w:rsidRPr="00392DA4">
        <w:rPr>
          <w:rFonts w:eastAsiaTheme="minorHAnsi"/>
          <w:sz w:val="28"/>
          <w:szCs w:val="28"/>
          <w:lang w:eastAsia="en-US"/>
        </w:rPr>
        <w:t>Поселения</w:t>
      </w:r>
      <w:r w:rsidRPr="00392DA4">
        <w:rPr>
          <w:rFonts w:eastAsiaTheme="minorHAnsi"/>
          <w:sz w:val="28"/>
          <w:szCs w:val="28"/>
          <w:lang w:eastAsia="en-US"/>
        </w:rPr>
        <w:t xml:space="preserve"> (схода граждан) переходных положений и (или) норм о вступлении в силу изменений и дополнений, вносимых в </w:t>
      </w:r>
      <w:r w:rsidR="008C5795" w:rsidRPr="00392DA4">
        <w:rPr>
          <w:rFonts w:eastAsiaTheme="minorHAnsi"/>
          <w:sz w:val="28"/>
          <w:szCs w:val="28"/>
          <w:lang w:eastAsia="en-US"/>
        </w:rPr>
        <w:t>У</w:t>
      </w:r>
      <w:r w:rsidRPr="00392DA4">
        <w:rPr>
          <w:rFonts w:eastAsiaTheme="minorHAnsi"/>
          <w:sz w:val="28"/>
          <w:szCs w:val="28"/>
          <w:lang w:eastAsia="en-US"/>
        </w:rPr>
        <w:t xml:space="preserve">став </w:t>
      </w:r>
      <w:r w:rsidR="008C5795" w:rsidRPr="00392DA4">
        <w:rPr>
          <w:rFonts w:eastAsiaTheme="minorHAnsi"/>
          <w:sz w:val="28"/>
          <w:szCs w:val="28"/>
          <w:lang w:eastAsia="en-US"/>
        </w:rPr>
        <w:t>Поселения</w:t>
      </w:r>
      <w:r w:rsidRPr="00392DA4">
        <w:rPr>
          <w:rFonts w:eastAsiaTheme="minorHAnsi"/>
          <w:sz w:val="28"/>
          <w:szCs w:val="28"/>
          <w:lang w:eastAsia="en-US"/>
        </w:rPr>
        <w:t>, не допускается.</w:t>
      </w:r>
    </w:p>
    <w:p w:rsidR="004B7E4D" w:rsidRPr="00392DA4" w:rsidRDefault="00D35E4E" w:rsidP="004B7E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92DA4">
        <w:rPr>
          <w:rFonts w:eastAsiaTheme="minorHAnsi"/>
          <w:sz w:val="28"/>
          <w:szCs w:val="28"/>
          <w:lang w:eastAsia="en-US"/>
        </w:rPr>
        <w:t>6</w:t>
      </w:r>
      <w:r w:rsidR="004B7E4D" w:rsidRPr="00392DA4">
        <w:rPr>
          <w:rFonts w:eastAsiaTheme="minorHAnsi"/>
          <w:sz w:val="28"/>
          <w:szCs w:val="28"/>
          <w:lang w:eastAsia="en-US"/>
        </w:rPr>
        <w:t xml:space="preserve">. Приведение </w:t>
      </w:r>
      <w:r w:rsidR="008C5795" w:rsidRPr="00392DA4">
        <w:rPr>
          <w:rFonts w:eastAsiaTheme="minorHAnsi"/>
          <w:sz w:val="28"/>
          <w:szCs w:val="28"/>
          <w:lang w:eastAsia="en-US"/>
        </w:rPr>
        <w:t>У</w:t>
      </w:r>
      <w:r w:rsidR="004B7E4D" w:rsidRPr="00392DA4">
        <w:rPr>
          <w:rFonts w:eastAsiaTheme="minorHAnsi"/>
          <w:sz w:val="28"/>
          <w:szCs w:val="28"/>
          <w:lang w:eastAsia="en-US"/>
        </w:rPr>
        <w:t xml:space="preserve">става </w:t>
      </w:r>
      <w:r w:rsidR="008C5795" w:rsidRPr="00392DA4">
        <w:rPr>
          <w:rFonts w:eastAsiaTheme="minorHAnsi"/>
          <w:sz w:val="28"/>
          <w:szCs w:val="28"/>
          <w:lang w:eastAsia="en-US"/>
        </w:rPr>
        <w:t>Поселения</w:t>
      </w:r>
      <w:r w:rsidR="004B7E4D" w:rsidRPr="00392DA4">
        <w:rPr>
          <w:rFonts w:eastAsiaTheme="minorHAnsi"/>
          <w:sz w:val="28"/>
          <w:szCs w:val="28"/>
          <w:lang w:eastAsia="en-US"/>
        </w:rPr>
        <w:t xml:space="preserve"> в соответствие с федеральным законом, законом Республики Татарстан осуществляется в установленный этими законодательными актами срок. В случае, если федеральным законом, законом Республики Татарстан указанный срок не установлен, срок приведения </w:t>
      </w:r>
      <w:r w:rsidR="008C5795" w:rsidRPr="00392DA4">
        <w:rPr>
          <w:rFonts w:eastAsiaTheme="minorHAnsi"/>
          <w:sz w:val="28"/>
          <w:szCs w:val="28"/>
          <w:lang w:eastAsia="en-US"/>
        </w:rPr>
        <w:t>У</w:t>
      </w:r>
      <w:r w:rsidR="004B7E4D" w:rsidRPr="00392DA4">
        <w:rPr>
          <w:rFonts w:eastAsiaTheme="minorHAnsi"/>
          <w:sz w:val="28"/>
          <w:szCs w:val="28"/>
          <w:lang w:eastAsia="en-US"/>
        </w:rPr>
        <w:t>става</w:t>
      </w:r>
      <w:r w:rsidR="008C5795" w:rsidRPr="00392DA4">
        <w:rPr>
          <w:rFonts w:eastAsiaTheme="minorHAnsi"/>
          <w:sz w:val="28"/>
          <w:szCs w:val="28"/>
          <w:lang w:eastAsia="en-US"/>
        </w:rPr>
        <w:t xml:space="preserve"> Поселения</w:t>
      </w:r>
      <w:r w:rsidR="004B7E4D" w:rsidRPr="00392DA4">
        <w:rPr>
          <w:rFonts w:eastAsiaTheme="minorHAnsi"/>
          <w:sz w:val="28"/>
          <w:szCs w:val="28"/>
          <w:lang w:eastAsia="en-US"/>
        </w:rPr>
        <w:t xml:space="preserve"> в соответствие с федеральным законом, законом Республики Татарстан определяется с учетом даты вступления в силу соответствующего федерального закона, закона Республики Татарстан,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</w:t>
      </w:r>
      <w:r w:rsidR="008C5795" w:rsidRPr="00392DA4">
        <w:rPr>
          <w:rFonts w:eastAsiaTheme="minorHAnsi"/>
          <w:sz w:val="28"/>
          <w:szCs w:val="28"/>
          <w:lang w:eastAsia="en-US"/>
        </w:rPr>
        <w:t>У</w:t>
      </w:r>
      <w:r w:rsidR="004B7E4D" w:rsidRPr="00392DA4">
        <w:rPr>
          <w:rFonts w:eastAsiaTheme="minorHAnsi"/>
          <w:sz w:val="28"/>
          <w:szCs w:val="28"/>
          <w:lang w:eastAsia="en-US"/>
        </w:rPr>
        <w:t>став</w:t>
      </w:r>
      <w:r w:rsidR="008C5795" w:rsidRPr="00392DA4">
        <w:rPr>
          <w:rFonts w:eastAsiaTheme="minorHAnsi"/>
          <w:sz w:val="28"/>
          <w:szCs w:val="28"/>
          <w:lang w:eastAsia="en-US"/>
        </w:rPr>
        <w:t xml:space="preserve"> Поселения</w:t>
      </w:r>
      <w:r w:rsidR="004B7E4D" w:rsidRPr="00392DA4">
        <w:rPr>
          <w:rFonts w:eastAsiaTheme="minorHAnsi"/>
          <w:sz w:val="28"/>
          <w:szCs w:val="28"/>
          <w:lang w:eastAsia="en-US"/>
        </w:rPr>
        <w:t xml:space="preserve">, учета предложений граждан по нему, периодичности заседаний Совета </w:t>
      </w:r>
      <w:r w:rsidR="008C5795" w:rsidRPr="00392DA4">
        <w:rPr>
          <w:rFonts w:eastAsiaTheme="minorHAnsi"/>
          <w:sz w:val="28"/>
          <w:szCs w:val="28"/>
          <w:lang w:eastAsia="en-US"/>
        </w:rPr>
        <w:t>Поселения</w:t>
      </w:r>
      <w:r w:rsidR="004B7E4D" w:rsidRPr="00392DA4">
        <w:rPr>
          <w:rFonts w:eastAsiaTheme="minorHAnsi"/>
          <w:sz w:val="28"/>
          <w:szCs w:val="28"/>
          <w:lang w:eastAsia="en-US"/>
        </w:rPr>
        <w:t>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</w:t>
      </w:r>
    </w:p>
    <w:p w:rsidR="004B7E4D" w:rsidRPr="00392DA4" w:rsidRDefault="00D35E4E" w:rsidP="004B7E4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92DA4">
        <w:rPr>
          <w:rFonts w:eastAsiaTheme="minorHAnsi"/>
          <w:sz w:val="28"/>
          <w:szCs w:val="28"/>
          <w:lang w:eastAsia="en-US"/>
        </w:rPr>
        <w:t>7</w:t>
      </w:r>
      <w:r w:rsidR="004B7E4D" w:rsidRPr="00392DA4">
        <w:rPr>
          <w:rFonts w:eastAsiaTheme="minorHAnsi"/>
          <w:sz w:val="28"/>
          <w:szCs w:val="28"/>
          <w:lang w:eastAsia="en-US"/>
        </w:rPr>
        <w:t xml:space="preserve">. Изложение </w:t>
      </w:r>
      <w:r w:rsidR="008C5795" w:rsidRPr="00392DA4">
        <w:rPr>
          <w:rFonts w:eastAsiaTheme="minorHAnsi"/>
          <w:sz w:val="28"/>
          <w:szCs w:val="28"/>
          <w:lang w:eastAsia="en-US"/>
        </w:rPr>
        <w:t>У</w:t>
      </w:r>
      <w:r w:rsidR="004B7E4D" w:rsidRPr="00392DA4">
        <w:rPr>
          <w:rFonts w:eastAsiaTheme="minorHAnsi"/>
          <w:sz w:val="28"/>
          <w:szCs w:val="28"/>
          <w:lang w:eastAsia="en-US"/>
        </w:rPr>
        <w:t>става</w:t>
      </w:r>
      <w:r w:rsidR="008C5795" w:rsidRPr="00392DA4">
        <w:rPr>
          <w:rFonts w:eastAsiaTheme="minorHAnsi"/>
          <w:sz w:val="28"/>
          <w:szCs w:val="28"/>
          <w:lang w:eastAsia="en-US"/>
        </w:rPr>
        <w:t xml:space="preserve"> Поселения</w:t>
      </w:r>
      <w:r w:rsidR="004B7E4D" w:rsidRPr="00392DA4">
        <w:rPr>
          <w:rFonts w:eastAsiaTheme="minorHAnsi"/>
          <w:sz w:val="28"/>
          <w:szCs w:val="28"/>
          <w:lang w:eastAsia="en-US"/>
        </w:rPr>
        <w:t xml:space="preserve"> в новой редакции муниципальным правовым актом о внесении изменений и дополнений в </w:t>
      </w:r>
      <w:r w:rsidR="008C5795" w:rsidRPr="00392DA4">
        <w:rPr>
          <w:rFonts w:eastAsiaTheme="minorHAnsi"/>
          <w:sz w:val="28"/>
          <w:szCs w:val="28"/>
          <w:lang w:eastAsia="en-US"/>
        </w:rPr>
        <w:t>У</w:t>
      </w:r>
      <w:r w:rsidR="004B7E4D" w:rsidRPr="00392DA4">
        <w:rPr>
          <w:rFonts w:eastAsiaTheme="minorHAnsi"/>
          <w:sz w:val="28"/>
          <w:szCs w:val="28"/>
          <w:lang w:eastAsia="en-US"/>
        </w:rPr>
        <w:t xml:space="preserve">став </w:t>
      </w:r>
      <w:r w:rsidR="008C5795" w:rsidRPr="00392DA4">
        <w:rPr>
          <w:rFonts w:eastAsiaTheme="minorHAnsi"/>
          <w:sz w:val="28"/>
          <w:szCs w:val="28"/>
          <w:lang w:eastAsia="en-US"/>
        </w:rPr>
        <w:t>Поселения</w:t>
      </w:r>
      <w:r w:rsidR="004B7E4D" w:rsidRPr="00392DA4">
        <w:rPr>
          <w:rFonts w:eastAsiaTheme="minorHAnsi"/>
          <w:sz w:val="28"/>
          <w:szCs w:val="28"/>
          <w:lang w:eastAsia="en-US"/>
        </w:rPr>
        <w:t xml:space="preserve"> не допускается. В этом случае принимается новый </w:t>
      </w:r>
      <w:r w:rsidR="0060787A" w:rsidRPr="00392DA4">
        <w:rPr>
          <w:rFonts w:eastAsiaTheme="minorHAnsi"/>
          <w:sz w:val="28"/>
          <w:szCs w:val="28"/>
          <w:lang w:eastAsia="en-US"/>
        </w:rPr>
        <w:t>У</w:t>
      </w:r>
      <w:r w:rsidR="004B7E4D" w:rsidRPr="00392DA4">
        <w:rPr>
          <w:rFonts w:eastAsiaTheme="minorHAnsi"/>
          <w:sz w:val="28"/>
          <w:szCs w:val="28"/>
          <w:lang w:eastAsia="en-US"/>
        </w:rPr>
        <w:t xml:space="preserve">став </w:t>
      </w:r>
      <w:r w:rsidR="0060787A" w:rsidRPr="00392DA4">
        <w:rPr>
          <w:rFonts w:eastAsiaTheme="minorHAnsi"/>
          <w:sz w:val="28"/>
          <w:szCs w:val="28"/>
          <w:lang w:eastAsia="en-US"/>
        </w:rPr>
        <w:t>Поселения</w:t>
      </w:r>
      <w:r w:rsidR="004B7E4D" w:rsidRPr="00392DA4">
        <w:rPr>
          <w:rFonts w:eastAsiaTheme="minorHAnsi"/>
          <w:sz w:val="28"/>
          <w:szCs w:val="28"/>
          <w:lang w:eastAsia="en-US"/>
        </w:rPr>
        <w:t xml:space="preserve">, а ранее действующий </w:t>
      </w:r>
      <w:r w:rsidR="0060787A" w:rsidRPr="00392DA4">
        <w:rPr>
          <w:rFonts w:eastAsiaTheme="minorHAnsi"/>
          <w:sz w:val="28"/>
          <w:szCs w:val="28"/>
          <w:lang w:eastAsia="en-US"/>
        </w:rPr>
        <w:t>У</w:t>
      </w:r>
      <w:r w:rsidR="004B7E4D" w:rsidRPr="00392DA4">
        <w:rPr>
          <w:rFonts w:eastAsiaTheme="minorHAnsi"/>
          <w:sz w:val="28"/>
          <w:szCs w:val="28"/>
          <w:lang w:eastAsia="en-US"/>
        </w:rPr>
        <w:t xml:space="preserve">став </w:t>
      </w:r>
      <w:r w:rsidR="0060787A" w:rsidRPr="00392DA4">
        <w:rPr>
          <w:rFonts w:eastAsiaTheme="minorHAnsi"/>
          <w:sz w:val="28"/>
          <w:szCs w:val="28"/>
          <w:lang w:eastAsia="en-US"/>
        </w:rPr>
        <w:t>Поселения</w:t>
      </w:r>
      <w:r w:rsidR="004B7E4D" w:rsidRPr="00392DA4">
        <w:rPr>
          <w:rFonts w:eastAsiaTheme="minorHAnsi"/>
          <w:sz w:val="28"/>
          <w:szCs w:val="28"/>
          <w:lang w:eastAsia="en-US"/>
        </w:rPr>
        <w:t xml:space="preserve"> и муниципальные правовые акты о внесении в него изменений и дополнений признаются утратившими силу со дня вступления в силу нового </w:t>
      </w:r>
      <w:r w:rsidR="0060787A" w:rsidRPr="00392DA4">
        <w:rPr>
          <w:rFonts w:eastAsiaTheme="minorHAnsi"/>
          <w:sz w:val="28"/>
          <w:szCs w:val="28"/>
          <w:lang w:eastAsia="en-US"/>
        </w:rPr>
        <w:t>У</w:t>
      </w:r>
      <w:r w:rsidR="004B7E4D" w:rsidRPr="00392DA4">
        <w:rPr>
          <w:rFonts w:eastAsiaTheme="minorHAnsi"/>
          <w:sz w:val="28"/>
          <w:szCs w:val="28"/>
          <w:lang w:eastAsia="en-US"/>
        </w:rPr>
        <w:t xml:space="preserve">става </w:t>
      </w:r>
      <w:r w:rsidR="0060787A" w:rsidRPr="00392DA4">
        <w:rPr>
          <w:rFonts w:eastAsiaTheme="minorHAnsi"/>
          <w:sz w:val="28"/>
          <w:szCs w:val="28"/>
          <w:lang w:eastAsia="en-US"/>
        </w:rPr>
        <w:t>Поселения</w:t>
      </w:r>
      <w:r w:rsidR="004B7E4D" w:rsidRPr="00392DA4">
        <w:rPr>
          <w:rFonts w:eastAsiaTheme="minorHAnsi"/>
          <w:sz w:val="28"/>
          <w:szCs w:val="28"/>
          <w:lang w:eastAsia="en-US"/>
        </w:rPr>
        <w:t>.</w:t>
      </w:r>
    </w:p>
    <w:p w:rsidR="00340D29" w:rsidRPr="00392DA4" w:rsidRDefault="00340D29" w:rsidP="00300E8A">
      <w:pPr>
        <w:ind w:firstLine="540"/>
        <w:jc w:val="both"/>
        <w:rPr>
          <w:sz w:val="28"/>
          <w:szCs w:val="28"/>
        </w:rPr>
      </w:pPr>
    </w:p>
    <w:p w:rsidR="006B4996" w:rsidRPr="00392DA4" w:rsidRDefault="006B4996" w:rsidP="00300E8A">
      <w:pPr>
        <w:ind w:firstLine="540"/>
        <w:jc w:val="both"/>
        <w:rPr>
          <w:sz w:val="28"/>
          <w:szCs w:val="28"/>
        </w:rPr>
      </w:pPr>
    </w:p>
    <w:p w:rsidR="00D35E4E" w:rsidRPr="00392DA4" w:rsidRDefault="00D35E4E" w:rsidP="00300E8A">
      <w:pPr>
        <w:ind w:firstLine="540"/>
        <w:jc w:val="both"/>
        <w:rPr>
          <w:sz w:val="28"/>
          <w:szCs w:val="28"/>
        </w:rPr>
      </w:pPr>
    </w:p>
    <w:p w:rsidR="00D35E4E" w:rsidRPr="00392DA4" w:rsidRDefault="00D35E4E" w:rsidP="00300E8A">
      <w:pPr>
        <w:ind w:firstLine="540"/>
        <w:jc w:val="both"/>
        <w:rPr>
          <w:sz w:val="28"/>
          <w:szCs w:val="28"/>
        </w:rPr>
      </w:pPr>
    </w:p>
    <w:p w:rsidR="00D35E4E" w:rsidRPr="00392DA4" w:rsidRDefault="00D35E4E" w:rsidP="00300E8A">
      <w:pPr>
        <w:ind w:firstLine="540"/>
        <w:jc w:val="both"/>
        <w:rPr>
          <w:sz w:val="28"/>
          <w:szCs w:val="28"/>
        </w:rPr>
      </w:pPr>
    </w:p>
    <w:p w:rsidR="00D35E4E" w:rsidRPr="00392DA4" w:rsidRDefault="00D35E4E" w:rsidP="00300E8A">
      <w:pPr>
        <w:ind w:firstLine="540"/>
        <w:jc w:val="both"/>
        <w:rPr>
          <w:sz w:val="28"/>
          <w:szCs w:val="28"/>
        </w:rPr>
      </w:pPr>
    </w:p>
    <w:p w:rsidR="00D35E4E" w:rsidRPr="00392DA4" w:rsidRDefault="00D35E4E" w:rsidP="00300E8A">
      <w:pPr>
        <w:ind w:firstLine="540"/>
        <w:jc w:val="both"/>
        <w:rPr>
          <w:sz w:val="28"/>
          <w:szCs w:val="28"/>
        </w:rPr>
      </w:pPr>
    </w:p>
    <w:p w:rsidR="00D35E4E" w:rsidRPr="00392DA4" w:rsidRDefault="00D35E4E" w:rsidP="00300E8A">
      <w:pPr>
        <w:ind w:firstLine="540"/>
        <w:jc w:val="both"/>
        <w:rPr>
          <w:sz w:val="28"/>
          <w:szCs w:val="28"/>
        </w:rPr>
      </w:pPr>
    </w:p>
    <w:p w:rsidR="00D35E4E" w:rsidRPr="00392DA4" w:rsidRDefault="00D35E4E" w:rsidP="00300E8A">
      <w:pPr>
        <w:ind w:firstLine="540"/>
        <w:jc w:val="both"/>
        <w:rPr>
          <w:sz w:val="28"/>
          <w:szCs w:val="28"/>
        </w:rPr>
      </w:pPr>
    </w:p>
    <w:p w:rsidR="00D35E4E" w:rsidRPr="00392DA4" w:rsidRDefault="00D35E4E" w:rsidP="00300E8A">
      <w:pPr>
        <w:ind w:firstLine="540"/>
        <w:jc w:val="both"/>
        <w:rPr>
          <w:sz w:val="28"/>
          <w:szCs w:val="28"/>
        </w:rPr>
      </w:pPr>
    </w:p>
    <w:p w:rsidR="00D35E4E" w:rsidRPr="00392DA4" w:rsidRDefault="00D35E4E" w:rsidP="00300E8A">
      <w:pPr>
        <w:ind w:firstLine="540"/>
        <w:jc w:val="both"/>
        <w:rPr>
          <w:sz w:val="28"/>
          <w:szCs w:val="28"/>
        </w:rPr>
      </w:pPr>
    </w:p>
    <w:p w:rsidR="00D35E4E" w:rsidRPr="00392DA4" w:rsidRDefault="00D35E4E" w:rsidP="00300E8A">
      <w:pPr>
        <w:ind w:firstLine="540"/>
        <w:jc w:val="both"/>
        <w:rPr>
          <w:sz w:val="28"/>
          <w:szCs w:val="28"/>
        </w:rPr>
      </w:pPr>
    </w:p>
    <w:p w:rsidR="00D35E4E" w:rsidRPr="00392DA4" w:rsidRDefault="00D35E4E" w:rsidP="00300E8A">
      <w:pPr>
        <w:ind w:firstLine="540"/>
        <w:jc w:val="both"/>
        <w:rPr>
          <w:sz w:val="28"/>
          <w:szCs w:val="28"/>
        </w:rPr>
      </w:pPr>
    </w:p>
    <w:p w:rsidR="00D35E4E" w:rsidRPr="00392DA4" w:rsidRDefault="00D35E4E" w:rsidP="00300E8A">
      <w:pPr>
        <w:ind w:firstLine="540"/>
        <w:jc w:val="both"/>
        <w:rPr>
          <w:sz w:val="28"/>
          <w:szCs w:val="28"/>
        </w:rPr>
      </w:pPr>
    </w:p>
    <w:p w:rsidR="00D35E4E" w:rsidRPr="00392DA4" w:rsidRDefault="00D35E4E" w:rsidP="00300E8A">
      <w:pPr>
        <w:ind w:firstLine="540"/>
        <w:jc w:val="both"/>
        <w:rPr>
          <w:sz w:val="28"/>
          <w:szCs w:val="28"/>
        </w:rPr>
      </w:pPr>
    </w:p>
    <w:p w:rsidR="00D35E4E" w:rsidRPr="00392DA4" w:rsidRDefault="00D35E4E" w:rsidP="00300E8A">
      <w:pPr>
        <w:ind w:firstLine="540"/>
        <w:jc w:val="both"/>
        <w:rPr>
          <w:sz w:val="28"/>
          <w:szCs w:val="28"/>
        </w:rPr>
      </w:pPr>
    </w:p>
    <w:p w:rsidR="00D35E4E" w:rsidRPr="00392DA4" w:rsidRDefault="00D35E4E" w:rsidP="00300E8A">
      <w:pPr>
        <w:ind w:firstLine="540"/>
        <w:jc w:val="both"/>
        <w:rPr>
          <w:sz w:val="28"/>
          <w:szCs w:val="28"/>
        </w:rPr>
      </w:pPr>
    </w:p>
    <w:p w:rsidR="00D35E4E" w:rsidRPr="00392DA4" w:rsidRDefault="00D35E4E" w:rsidP="008B0BB0">
      <w:pPr>
        <w:jc w:val="both"/>
        <w:rPr>
          <w:sz w:val="28"/>
          <w:szCs w:val="28"/>
        </w:rPr>
      </w:pPr>
    </w:p>
    <w:p w:rsidR="006B4996" w:rsidRPr="00392DA4" w:rsidRDefault="006B4996" w:rsidP="004D42C6">
      <w:pPr>
        <w:ind w:left="5103"/>
        <w:rPr>
          <w:sz w:val="28"/>
          <w:szCs w:val="28"/>
        </w:rPr>
      </w:pPr>
      <w:r w:rsidRPr="00392DA4">
        <w:rPr>
          <w:sz w:val="28"/>
          <w:szCs w:val="28"/>
        </w:rPr>
        <w:t>Приложение №2</w:t>
      </w:r>
    </w:p>
    <w:p w:rsidR="00DF2727" w:rsidRPr="00392DA4" w:rsidRDefault="006B4996" w:rsidP="004D42C6">
      <w:pPr>
        <w:ind w:left="5103"/>
        <w:rPr>
          <w:sz w:val="28"/>
          <w:szCs w:val="28"/>
        </w:rPr>
      </w:pPr>
      <w:r w:rsidRPr="00392DA4">
        <w:rPr>
          <w:sz w:val="28"/>
          <w:szCs w:val="28"/>
        </w:rPr>
        <w:t xml:space="preserve">к решению Совета </w:t>
      </w:r>
    </w:p>
    <w:p w:rsidR="00DF2727" w:rsidRPr="00392DA4" w:rsidRDefault="008B0BB0" w:rsidP="004D42C6">
      <w:pPr>
        <w:ind w:left="5103"/>
        <w:rPr>
          <w:sz w:val="28"/>
          <w:szCs w:val="28"/>
        </w:rPr>
      </w:pPr>
      <w:r w:rsidRPr="00392DA4">
        <w:rPr>
          <w:sz w:val="28"/>
          <w:szCs w:val="28"/>
        </w:rPr>
        <w:t xml:space="preserve">Старобугадинского </w:t>
      </w:r>
      <w:r w:rsidR="006B4996" w:rsidRPr="00392DA4">
        <w:rPr>
          <w:sz w:val="28"/>
          <w:szCs w:val="28"/>
        </w:rPr>
        <w:t>сельского</w:t>
      </w:r>
    </w:p>
    <w:p w:rsidR="006B4996" w:rsidRPr="00392DA4" w:rsidRDefault="00502160" w:rsidP="004D42C6">
      <w:pPr>
        <w:ind w:left="5103"/>
        <w:rPr>
          <w:sz w:val="28"/>
          <w:szCs w:val="28"/>
        </w:rPr>
      </w:pPr>
      <w:r w:rsidRPr="00392DA4">
        <w:rPr>
          <w:sz w:val="28"/>
          <w:szCs w:val="28"/>
        </w:rPr>
        <w:t>п</w:t>
      </w:r>
      <w:r w:rsidR="006B4996" w:rsidRPr="00392DA4">
        <w:rPr>
          <w:sz w:val="28"/>
          <w:szCs w:val="28"/>
        </w:rPr>
        <w:t xml:space="preserve">оселения Актанышского </w:t>
      </w:r>
    </w:p>
    <w:p w:rsidR="00502160" w:rsidRPr="00392DA4" w:rsidRDefault="006B4996" w:rsidP="004D42C6">
      <w:pPr>
        <w:ind w:left="5103"/>
        <w:rPr>
          <w:sz w:val="28"/>
          <w:szCs w:val="28"/>
        </w:rPr>
      </w:pPr>
      <w:r w:rsidRPr="00392DA4">
        <w:rPr>
          <w:sz w:val="28"/>
          <w:szCs w:val="28"/>
        </w:rPr>
        <w:t xml:space="preserve">муниципального района </w:t>
      </w:r>
    </w:p>
    <w:p w:rsidR="006B4996" w:rsidRPr="00392DA4" w:rsidRDefault="006B4996" w:rsidP="004D42C6">
      <w:pPr>
        <w:ind w:left="5103"/>
        <w:rPr>
          <w:sz w:val="28"/>
          <w:szCs w:val="28"/>
        </w:rPr>
      </w:pPr>
      <w:r w:rsidRPr="00392DA4">
        <w:rPr>
          <w:sz w:val="28"/>
          <w:szCs w:val="28"/>
        </w:rPr>
        <w:t xml:space="preserve">от </w:t>
      </w:r>
      <w:r w:rsidR="008B0BB0" w:rsidRPr="00392DA4">
        <w:rPr>
          <w:sz w:val="28"/>
          <w:szCs w:val="28"/>
        </w:rPr>
        <w:t>«19» декабря</w:t>
      </w:r>
      <w:r w:rsidRPr="00392DA4">
        <w:rPr>
          <w:sz w:val="28"/>
          <w:szCs w:val="28"/>
        </w:rPr>
        <w:t xml:space="preserve"> 201</w:t>
      </w:r>
      <w:r w:rsidR="00010BFC" w:rsidRPr="00392DA4">
        <w:rPr>
          <w:sz w:val="28"/>
          <w:szCs w:val="28"/>
        </w:rPr>
        <w:t>7</w:t>
      </w:r>
      <w:r w:rsidRPr="00392DA4">
        <w:rPr>
          <w:sz w:val="28"/>
          <w:szCs w:val="28"/>
        </w:rPr>
        <w:t xml:space="preserve"> г. № </w:t>
      </w:r>
      <w:r w:rsidR="008B0BB0" w:rsidRPr="00392DA4">
        <w:rPr>
          <w:sz w:val="28"/>
          <w:szCs w:val="28"/>
        </w:rPr>
        <w:t>33</w:t>
      </w:r>
    </w:p>
    <w:p w:rsidR="00DF2727" w:rsidRPr="00392DA4" w:rsidRDefault="00DF2727" w:rsidP="004D42C6">
      <w:pPr>
        <w:jc w:val="both"/>
        <w:rPr>
          <w:sz w:val="28"/>
          <w:szCs w:val="28"/>
        </w:rPr>
      </w:pPr>
    </w:p>
    <w:p w:rsidR="00C67B8A" w:rsidRPr="00392DA4" w:rsidRDefault="006B4996" w:rsidP="006B49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92DA4">
        <w:rPr>
          <w:bCs/>
          <w:sz w:val="28"/>
          <w:szCs w:val="28"/>
        </w:rPr>
        <w:t>Порядок</w:t>
      </w:r>
    </w:p>
    <w:p w:rsidR="00A30508" w:rsidRPr="00392DA4" w:rsidRDefault="006B4996" w:rsidP="006B49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92DA4">
        <w:rPr>
          <w:bCs/>
          <w:sz w:val="28"/>
          <w:szCs w:val="28"/>
        </w:rPr>
        <w:t xml:space="preserve">учета предложений гражданк проекту решения </w:t>
      </w:r>
      <w:r w:rsidR="00010BFC" w:rsidRPr="00392DA4">
        <w:rPr>
          <w:bCs/>
          <w:sz w:val="28"/>
          <w:szCs w:val="28"/>
        </w:rPr>
        <w:t>Совета</w:t>
      </w:r>
    </w:p>
    <w:p w:rsidR="00A30508" w:rsidRPr="00392DA4" w:rsidRDefault="008B0BB0" w:rsidP="006B49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92DA4">
        <w:rPr>
          <w:bCs/>
          <w:sz w:val="28"/>
          <w:szCs w:val="28"/>
        </w:rPr>
        <w:t>Старобугадинского</w:t>
      </w:r>
      <w:r w:rsidR="00010BFC" w:rsidRPr="00392DA4">
        <w:rPr>
          <w:bCs/>
          <w:sz w:val="28"/>
          <w:szCs w:val="28"/>
        </w:rPr>
        <w:t xml:space="preserve"> сельского</w:t>
      </w:r>
      <w:r w:rsidRPr="00392DA4">
        <w:rPr>
          <w:bCs/>
          <w:sz w:val="28"/>
          <w:szCs w:val="28"/>
        </w:rPr>
        <w:t xml:space="preserve"> </w:t>
      </w:r>
      <w:r w:rsidR="00010BFC" w:rsidRPr="00392DA4">
        <w:rPr>
          <w:bCs/>
          <w:sz w:val="28"/>
          <w:szCs w:val="28"/>
        </w:rPr>
        <w:t>поселения</w:t>
      </w:r>
      <w:r w:rsidRPr="00392DA4">
        <w:rPr>
          <w:bCs/>
          <w:sz w:val="28"/>
          <w:szCs w:val="28"/>
        </w:rPr>
        <w:t xml:space="preserve"> </w:t>
      </w:r>
      <w:r w:rsidR="000D5251" w:rsidRPr="00392DA4">
        <w:rPr>
          <w:bCs/>
          <w:sz w:val="28"/>
          <w:szCs w:val="28"/>
        </w:rPr>
        <w:t xml:space="preserve">Актанышского муниципального района </w:t>
      </w:r>
    </w:p>
    <w:p w:rsidR="000D5251" w:rsidRPr="00392DA4" w:rsidRDefault="006B4996" w:rsidP="006B49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92DA4">
        <w:rPr>
          <w:bCs/>
          <w:sz w:val="28"/>
          <w:szCs w:val="28"/>
        </w:rPr>
        <w:t xml:space="preserve">«О внесении изменений  и дополненийв Устав муниципального образования </w:t>
      </w:r>
    </w:p>
    <w:p w:rsidR="00C31E9E" w:rsidRPr="00392DA4" w:rsidRDefault="006B4996" w:rsidP="006B49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92DA4">
        <w:rPr>
          <w:bCs/>
          <w:sz w:val="28"/>
          <w:szCs w:val="28"/>
        </w:rPr>
        <w:t>«</w:t>
      </w:r>
      <w:r w:rsidR="008B0BB0" w:rsidRPr="00392DA4">
        <w:rPr>
          <w:bCs/>
          <w:sz w:val="28"/>
          <w:szCs w:val="28"/>
        </w:rPr>
        <w:t xml:space="preserve">Старобугадинское </w:t>
      </w:r>
      <w:r w:rsidRPr="00392DA4">
        <w:rPr>
          <w:bCs/>
          <w:sz w:val="28"/>
          <w:szCs w:val="28"/>
        </w:rPr>
        <w:t>сельское Поселение» Актанышского муниципального</w:t>
      </w:r>
    </w:p>
    <w:p w:rsidR="006B4996" w:rsidRPr="00392DA4" w:rsidRDefault="008B0BB0" w:rsidP="006B499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392DA4">
        <w:rPr>
          <w:bCs/>
          <w:sz w:val="28"/>
          <w:szCs w:val="28"/>
        </w:rPr>
        <w:t>Р</w:t>
      </w:r>
      <w:r w:rsidR="006B4996" w:rsidRPr="00392DA4">
        <w:rPr>
          <w:bCs/>
          <w:sz w:val="28"/>
          <w:szCs w:val="28"/>
        </w:rPr>
        <w:t>айона</w:t>
      </w:r>
      <w:r w:rsidRPr="00392DA4">
        <w:rPr>
          <w:bCs/>
          <w:sz w:val="28"/>
          <w:szCs w:val="28"/>
        </w:rPr>
        <w:t xml:space="preserve"> </w:t>
      </w:r>
      <w:r w:rsidR="006B4996" w:rsidRPr="00392DA4">
        <w:rPr>
          <w:bCs/>
          <w:sz w:val="28"/>
          <w:szCs w:val="28"/>
        </w:rPr>
        <w:t>Республики Татарстан</w:t>
      </w:r>
      <w:r w:rsidR="00010BFC" w:rsidRPr="00392DA4">
        <w:rPr>
          <w:bCs/>
          <w:sz w:val="28"/>
          <w:szCs w:val="28"/>
        </w:rPr>
        <w:t>»</w:t>
      </w:r>
      <w:r w:rsidR="0059469B" w:rsidRPr="00392DA4">
        <w:rPr>
          <w:bCs/>
          <w:sz w:val="28"/>
          <w:szCs w:val="28"/>
        </w:rPr>
        <w:t>и участия граждан в его обсуждении</w:t>
      </w:r>
    </w:p>
    <w:p w:rsidR="006B4996" w:rsidRPr="00392DA4" w:rsidRDefault="006B4996" w:rsidP="006B4996">
      <w:pPr>
        <w:ind w:left="4962" w:firstLine="5529"/>
        <w:jc w:val="center"/>
        <w:rPr>
          <w:sz w:val="28"/>
          <w:szCs w:val="28"/>
        </w:rPr>
      </w:pPr>
    </w:p>
    <w:p w:rsidR="006B4996" w:rsidRPr="00392DA4" w:rsidRDefault="006B4996" w:rsidP="00DF272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2DA4">
        <w:rPr>
          <w:sz w:val="28"/>
          <w:szCs w:val="28"/>
        </w:rPr>
        <w:t xml:space="preserve">1. Предложения к проекту решения </w:t>
      </w:r>
      <w:r w:rsidR="00DF2727" w:rsidRPr="00392DA4">
        <w:rPr>
          <w:bCs/>
          <w:sz w:val="28"/>
          <w:szCs w:val="28"/>
        </w:rPr>
        <w:t xml:space="preserve">Совета </w:t>
      </w:r>
      <w:r w:rsidR="008B0BB0" w:rsidRPr="00392DA4">
        <w:rPr>
          <w:bCs/>
          <w:sz w:val="28"/>
          <w:szCs w:val="28"/>
        </w:rPr>
        <w:t>Старобугадинского</w:t>
      </w:r>
      <w:r w:rsidR="00DF2727" w:rsidRPr="00392DA4">
        <w:rPr>
          <w:bCs/>
          <w:sz w:val="28"/>
          <w:szCs w:val="28"/>
        </w:rPr>
        <w:t xml:space="preserve"> сельского</w:t>
      </w:r>
      <w:r w:rsidR="008B0BB0" w:rsidRPr="00392DA4">
        <w:rPr>
          <w:bCs/>
          <w:sz w:val="28"/>
          <w:szCs w:val="28"/>
        </w:rPr>
        <w:t xml:space="preserve"> </w:t>
      </w:r>
      <w:r w:rsidR="00DF2727" w:rsidRPr="00392DA4">
        <w:rPr>
          <w:bCs/>
          <w:sz w:val="28"/>
          <w:szCs w:val="28"/>
        </w:rPr>
        <w:t xml:space="preserve">поселения </w:t>
      </w:r>
      <w:r w:rsidR="000D5251" w:rsidRPr="00392DA4">
        <w:rPr>
          <w:bCs/>
          <w:sz w:val="28"/>
          <w:szCs w:val="28"/>
        </w:rPr>
        <w:t xml:space="preserve">Актанышского муниципального района </w:t>
      </w:r>
      <w:r w:rsidRPr="00392DA4">
        <w:rPr>
          <w:sz w:val="28"/>
          <w:szCs w:val="28"/>
        </w:rPr>
        <w:t>«О внесении изменений и дополнений  в Устав муниципального образования «</w:t>
      </w:r>
      <w:r w:rsidR="008B0BB0" w:rsidRPr="00392DA4">
        <w:rPr>
          <w:sz w:val="28"/>
          <w:szCs w:val="28"/>
        </w:rPr>
        <w:t>Старобугадинское</w:t>
      </w:r>
      <w:r w:rsidRPr="00392DA4">
        <w:rPr>
          <w:sz w:val="28"/>
          <w:szCs w:val="28"/>
        </w:rPr>
        <w:t xml:space="preserve"> сельское </w:t>
      </w:r>
      <w:r w:rsidR="000D5251" w:rsidRPr="00392DA4">
        <w:rPr>
          <w:sz w:val="28"/>
          <w:szCs w:val="28"/>
        </w:rPr>
        <w:t>П</w:t>
      </w:r>
      <w:r w:rsidRPr="00392DA4">
        <w:rPr>
          <w:sz w:val="28"/>
          <w:szCs w:val="28"/>
        </w:rPr>
        <w:t xml:space="preserve">оселение» Актанышского муниципального района </w:t>
      </w:r>
      <w:r w:rsidR="00010BFC" w:rsidRPr="00392DA4">
        <w:rPr>
          <w:sz w:val="28"/>
          <w:szCs w:val="28"/>
        </w:rPr>
        <w:t xml:space="preserve">Республики Татарстан» </w:t>
      </w:r>
      <w:r w:rsidRPr="00392DA4">
        <w:rPr>
          <w:sz w:val="28"/>
          <w:szCs w:val="28"/>
        </w:rPr>
        <w:t xml:space="preserve">вносятся в Совет </w:t>
      </w:r>
      <w:r w:rsidR="008B0BB0" w:rsidRPr="00392DA4">
        <w:rPr>
          <w:sz w:val="28"/>
          <w:szCs w:val="28"/>
        </w:rPr>
        <w:t xml:space="preserve">Старобугадинского </w:t>
      </w:r>
      <w:r w:rsidRPr="00392DA4">
        <w:rPr>
          <w:sz w:val="28"/>
          <w:szCs w:val="28"/>
        </w:rPr>
        <w:t xml:space="preserve">сельского поселения Актанышского муниципального района по адресу: </w:t>
      </w:r>
      <w:r w:rsidR="00010BFC" w:rsidRPr="00392DA4">
        <w:rPr>
          <w:sz w:val="28"/>
          <w:szCs w:val="28"/>
        </w:rPr>
        <w:t xml:space="preserve">Актанышский муниципальный район, </w:t>
      </w:r>
      <w:r w:rsidRPr="00392DA4">
        <w:rPr>
          <w:sz w:val="28"/>
          <w:szCs w:val="28"/>
        </w:rPr>
        <w:t xml:space="preserve">село </w:t>
      </w:r>
      <w:r w:rsidR="008B0BB0" w:rsidRPr="00392DA4">
        <w:rPr>
          <w:sz w:val="28"/>
          <w:szCs w:val="28"/>
        </w:rPr>
        <w:t>Старые Бугады</w:t>
      </w:r>
      <w:r w:rsidRPr="00392DA4">
        <w:rPr>
          <w:sz w:val="28"/>
          <w:szCs w:val="28"/>
        </w:rPr>
        <w:t xml:space="preserve">, улица </w:t>
      </w:r>
      <w:r w:rsidR="008B0BB0" w:rsidRPr="00392DA4">
        <w:rPr>
          <w:sz w:val="28"/>
          <w:szCs w:val="28"/>
        </w:rPr>
        <w:t>Центральная</w:t>
      </w:r>
      <w:r w:rsidRPr="00392DA4">
        <w:rPr>
          <w:sz w:val="28"/>
          <w:szCs w:val="28"/>
        </w:rPr>
        <w:t xml:space="preserve">, дом </w:t>
      </w:r>
      <w:r w:rsidR="008B0BB0" w:rsidRPr="00392DA4">
        <w:rPr>
          <w:sz w:val="28"/>
          <w:szCs w:val="28"/>
        </w:rPr>
        <w:t>60</w:t>
      </w:r>
      <w:r w:rsidRPr="00392DA4">
        <w:rPr>
          <w:sz w:val="28"/>
          <w:szCs w:val="28"/>
        </w:rPr>
        <w:t xml:space="preserve"> в письменной форме в виде таблицы поправок согласно прилагаемому образцу:</w:t>
      </w:r>
    </w:p>
    <w:p w:rsidR="00502160" w:rsidRPr="00392DA4" w:rsidRDefault="00502160" w:rsidP="006B49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485"/>
        <w:gridCol w:w="1755"/>
        <w:gridCol w:w="1755"/>
        <w:gridCol w:w="1978"/>
        <w:gridCol w:w="2552"/>
      </w:tblGrid>
      <w:tr w:rsidR="006B4996" w:rsidRPr="00392DA4" w:rsidTr="00502160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96" w:rsidRPr="00392DA4" w:rsidRDefault="006B4996" w:rsidP="00822E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2DA4">
              <w:rPr>
                <w:sz w:val="26"/>
                <w:szCs w:val="26"/>
              </w:rPr>
              <w:t xml:space="preserve">N  </w:t>
            </w:r>
            <w:r w:rsidRPr="00392DA4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96" w:rsidRPr="00392DA4" w:rsidRDefault="006B4996" w:rsidP="00822E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2DA4">
              <w:rPr>
                <w:sz w:val="26"/>
                <w:szCs w:val="26"/>
              </w:rPr>
              <w:t>Статья,</w:t>
            </w:r>
          </w:p>
          <w:p w:rsidR="006B4996" w:rsidRPr="00392DA4" w:rsidRDefault="006B4996" w:rsidP="00822E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2DA4">
              <w:rPr>
                <w:sz w:val="26"/>
                <w:szCs w:val="26"/>
              </w:rPr>
              <w:t xml:space="preserve">пункт, </w:t>
            </w:r>
            <w:r w:rsidRPr="00392DA4">
              <w:rPr>
                <w:sz w:val="26"/>
                <w:szCs w:val="26"/>
              </w:rPr>
              <w:br/>
              <w:t>подпункт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160" w:rsidRPr="00392DA4" w:rsidRDefault="006B4996" w:rsidP="005021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2DA4">
              <w:rPr>
                <w:sz w:val="26"/>
                <w:szCs w:val="26"/>
              </w:rPr>
              <w:t>Текст</w:t>
            </w:r>
          </w:p>
          <w:p w:rsidR="006B4996" w:rsidRPr="00392DA4" w:rsidRDefault="006B4996" w:rsidP="0050216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2DA4">
              <w:rPr>
                <w:sz w:val="26"/>
                <w:szCs w:val="26"/>
              </w:rPr>
              <w:t xml:space="preserve">проекта   </w:t>
            </w:r>
            <w:r w:rsidRPr="00392DA4">
              <w:rPr>
                <w:sz w:val="26"/>
                <w:szCs w:val="26"/>
              </w:rPr>
              <w:br/>
              <w:t>решения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96" w:rsidRPr="00392DA4" w:rsidRDefault="006B4996" w:rsidP="00822E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2DA4">
              <w:rPr>
                <w:sz w:val="26"/>
                <w:szCs w:val="26"/>
              </w:rPr>
              <w:t xml:space="preserve">Текст    </w:t>
            </w:r>
            <w:r w:rsidRPr="00392DA4">
              <w:rPr>
                <w:sz w:val="26"/>
                <w:szCs w:val="26"/>
              </w:rPr>
              <w:br/>
              <w:t>поправки</w:t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96" w:rsidRPr="00392DA4" w:rsidRDefault="00C67B8A" w:rsidP="00C67B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2DA4">
              <w:rPr>
                <w:sz w:val="26"/>
                <w:szCs w:val="26"/>
              </w:rPr>
              <w:t>Текст проекта</w:t>
            </w:r>
            <w:r w:rsidR="006B4996" w:rsidRPr="00392DA4">
              <w:rPr>
                <w:sz w:val="26"/>
                <w:szCs w:val="26"/>
              </w:rPr>
              <w:br/>
              <w:t xml:space="preserve">с учетом   </w:t>
            </w:r>
            <w:r w:rsidR="006B4996" w:rsidRPr="00392DA4">
              <w:rPr>
                <w:sz w:val="26"/>
                <w:szCs w:val="26"/>
              </w:rPr>
              <w:br/>
              <w:t>поправки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B8A" w:rsidRPr="00392DA4" w:rsidRDefault="006B4996" w:rsidP="00C67B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2DA4">
              <w:rPr>
                <w:sz w:val="26"/>
                <w:szCs w:val="26"/>
              </w:rPr>
              <w:t>Автор поправки</w:t>
            </w:r>
            <w:r w:rsidR="00A32869" w:rsidRPr="00392DA4">
              <w:rPr>
                <w:sz w:val="26"/>
                <w:szCs w:val="26"/>
              </w:rPr>
              <w:t xml:space="preserve"> </w:t>
            </w:r>
            <w:r w:rsidRPr="00392DA4">
              <w:rPr>
                <w:sz w:val="26"/>
                <w:szCs w:val="26"/>
              </w:rPr>
              <w:t>Ф.И.О., адрес,</w:t>
            </w:r>
            <w:r w:rsidR="00C67B8A" w:rsidRPr="00392DA4">
              <w:rPr>
                <w:sz w:val="26"/>
                <w:szCs w:val="26"/>
              </w:rPr>
              <w:t xml:space="preserve"> т</w:t>
            </w:r>
            <w:r w:rsidRPr="00392DA4">
              <w:rPr>
                <w:sz w:val="26"/>
                <w:szCs w:val="26"/>
              </w:rPr>
              <w:t>елефон, место</w:t>
            </w:r>
          </w:p>
          <w:p w:rsidR="006B4996" w:rsidRPr="00392DA4" w:rsidRDefault="006B4996" w:rsidP="00C67B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2DA4">
              <w:rPr>
                <w:sz w:val="26"/>
                <w:szCs w:val="26"/>
              </w:rPr>
              <w:t>работы (учебы)</w:t>
            </w:r>
          </w:p>
        </w:tc>
      </w:tr>
      <w:tr w:rsidR="006B4996" w:rsidRPr="00392DA4" w:rsidTr="00502160">
        <w:trPr>
          <w:trHeight w:val="3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96" w:rsidRPr="00392DA4" w:rsidRDefault="006B4996" w:rsidP="00822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96" w:rsidRPr="00392DA4" w:rsidRDefault="006B4996" w:rsidP="00822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96" w:rsidRPr="00392DA4" w:rsidRDefault="006B4996" w:rsidP="00822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96" w:rsidRPr="00392DA4" w:rsidRDefault="006B4996" w:rsidP="00822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96" w:rsidRPr="00392DA4" w:rsidRDefault="006B4996" w:rsidP="00822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96" w:rsidRPr="00392DA4" w:rsidRDefault="006B4996" w:rsidP="00822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502160" w:rsidRPr="00392DA4" w:rsidRDefault="00502160" w:rsidP="006B49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4996" w:rsidRPr="00392DA4" w:rsidRDefault="006B4996" w:rsidP="00DF27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2DA4">
        <w:rPr>
          <w:sz w:val="28"/>
          <w:szCs w:val="28"/>
        </w:rPr>
        <w:t>Предложения принимаются в рабочие дни с 7 часов 30 минут до 17 часов в течение одного месяца со дня обнародования решения.</w:t>
      </w:r>
    </w:p>
    <w:p w:rsidR="006B4996" w:rsidRPr="00392DA4" w:rsidRDefault="006B4996" w:rsidP="006B49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2DA4">
        <w:rPr>
          <w:sz w:val="28"/>
          <w:szCs w:val="28"/>
        </w:rPr>
        <w:t xml:space="preserve">2. Заявки на участие в публичных слушаниях с правом выступления подаются по адресу: лично или по почте по адресу: </w:t>
      </w:r>
      <w:r w:rsidR="008B0BB0" w:rsidRPr="00392DA4">
        <w:rPr>
          <w:sz w:val="28"/>
          <w:szCs w:val="28"/>
        </w:rPr>
        <w:t>423763</w:t>
      </w:r>
      <w:r w:rsidRPr="00392DA4">
        <w:rPr>
          <w:sz w:val="28"/>
          <w:szCs w:val="28"/>
        </w:rPr>
        <w:t xml:space="preserve">, </w:t>
      </w:r>
      <w:r w:rsidR="00502160" w:rsidRPr="00392DA4">
        <w:rPr>
          <w:sz w:val="28"/>
          <w:szCs w:val="28"/>
        </w:rPr>
        <w:t xml:space="preserve">Актанышский муниципальный район, </w:t>
      </w:r>
      <w:r w:rsidR="008B0BB0" w:rsidRPr="00392DA4">
        <w:rPr>
          <w:sz w:val="28"/>
          <w:szCs w:val="28"/>
        </w:rPr>
        <w:t>село Старые Бугады, улица Центральная</w:t>
      </w:r>
      <w:r w:rsidRPr="00392DA4">
        <w:rPr>
          <w:sz w:val="28"/>
          <w:szCs w:val="28"/>
        </w:rPr>
        <w:t>, д</w:t>
      </w:r>
      <w:r w:rsidR="00502160" w:rsidRPr="00392DA4">
        <w:rPr>
          <w:sz w:val="28"/>
          <w:szCs w:val="28"/>
        </w:rPr>
        <w:t>.</w:t>
      </w:r>
      <w:r w:rsidR="008B0BB0" w:rsidRPr="00392DA4">
        <w:rPr>
          <w:sz w:val="28"/>
          <w:szCs w:val="28"/>
        </w:rPr>
        <w:t>60</w:t>
      </w:r>
      <w:r w:rsidR="00502160" w:rsidRPr="00392DA4">
        <w:rPr>
          <w:sz w:val="28"/>
          <w:szCs w:val="28"/>
        </w:rPr>
        <w:t xml:space="preserve"> (с пометкой на конверте «обсуждение Устава»</w:t>
      </w:r>
      <w:r w:rsidRPr="00392DA4">
        <w:rPr>
          <w:sz w:val="28"/>
          <w:szCs w:val="28"/>
        </w:rPr>
        <w:t xml:space="preserve"> или </w:t>
      </w:r>
      <w:r w:rsidR="00502160" w:rsidRPr="00392DA4">
        <w:rPr>
          <w:sz w:val="28"/>
          <w:szCs w:val="28"/>
        </w:rPr>
        <w:t>«</w:t>
      </w:r>
      <w:r w:rsidRPr="00392DA4">
        <w:rPr>
          <w:sz w:val="28"/>
          <w:szCs w:val="28"/>
        </w:rPr>
        <w:t>публичные слушания</w:t>
      </w:r>
      <w:r w:rsidR="00502160" w:rsidRPr="00392DA4">
        <w:rPr>
          <w:sz w:val="28"/>
          <w:szCs w:val="28"/>
        </w:rPr>
        <w:t>»</w:t>
      </w:r>
      <w:r w:rsidRPr="00392DA4">
        <w:rPr>
          <w:sz w:val="28"/>
          <w:szCs w:val="28"/>
        </w:rPr>
        <w:t>)</w:t>
      </w:r>
      <w:r w:rsidR="008B0BB0" w:rsidRPr="00392DA4">
        <w:rPr>
          <w:sz w:val="28"/>
          <w:szCs w:val="28"/>
        </w:rPr>
        <w:t>.</w:t>
      </w:r>
    </w:p>
    <w:p w:rsidR="006B4996" w:rsidRPr="00392DA4" w:rsidRDefault="006B4996" w:rsidP="006B49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2DA4">
        <w:rPr>
          <w:sz w:val="28"/>
          <w:szCs w:val="28"/>
        </w:rPr>
        <w:t xml:space="preserve">Заявки принимаются в рабочие дни с </w:t>
      </w:r>
      <w:r w:rsidR="00010BFC" w:rsidRPr="00392DA4">
        <w:rPr>
          <w:sz w:val="28"/>
          <w:szCs w:val="28"/>
        </w:rPr>
        <w:t>0</w:t>
      </w:r>
      <w:r w:rsidRPr="00392DA4">
        <w:rPr>
          <w:sz w:val="28"/>
          <w:szCs w:val="28"/>
        </w:rPr>
        <w:t>7 часов 30 минут до 17 часов не позднее чем за 7 дней до даты проведения публичных слушаний.</w:t>
      </w:r>
    </w:p>
    <w:p w:rsidR="00010BFC" w:rsidRPr="00392DA4" w:rsidRDefault="00010BFC" w:rsidP="006B49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0BFC" w:rsidRPr="00392DA4" w:rsidRDefault="00010BFC" w:rsidP="006B49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0BFC" w:rsidRPr="00392DA4" w:rsidRDefault="00010BFC" w:rsidP="006B49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0BFC" w:rsidRPr="00392DA4" w:rsidRDefault="00010BFC" w:rsidP="00010BFC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392DA4">
        <w:rPr>
          <w:rFonts w:eastAsia="Calibri"/>
          <w:sz w:val="28"/>
          <w:szCs w:val="28"/>
          <w:lang w:eastAsia="en-US"/>
        </w:rPr>
        <w:t xml:space="preserve">Глава – Председатель Совета </w:t>
      </w:r>
    </w:p>
    <w:p w:rsidR="00010BFC" w:rsidRPr="00392DA4" w:rsidRDefault="008B0BB0" w:rsidP="00DF2727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392DA4">
        <w:rPr>
          <w:rFonts w:eastAsia="Calibri"/>
          <w:sz w:val="28"/>
          <w:szCs w:val="28"/>
          <w:lang w:eastAsia="en-US"/>
        </w:rPr>
        <w:t>Старобугадинского</w:t>
      </w:r>
      <w:r w:rsidR="00010BFC" w:rsidRPr="00392DA4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Pr="00392DA4">
        <w:rPr>
          <w:rFonts w:eastAsia="Calibri"/>
          <w:sz w:val="28"/>
          <w:szCs w:val="28"/>
          <w:lang w:eastAsia="en-US"/>
        </w:rPr>
        <w:t xml:space="preserve">                          </w:t>
      </w:r>
      <w:r w:rsidRPr="00392DA4">
        <w:rPr>
          <w:sz w:val="28"/>
          <w:szCs w:val="28"/>
        </w:rPr>
        <w:t>И.Ф.Фаттахов</w:t>
      </w:r>
    </w:p>
    <w:p w:rsidR="006B4996" w:rsidRPr="00392DA4" w:rsidRDefault="006B4996" w:rsidP="006B49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7B8A" w:rsidRPr="00392DA4" w:rsidRDefault="00C67B8A" w:rsidP="00C67B8A">
      <w:pPr>
        <w:ind w:left="5103"/>
        <w:rPr>
          <w:sz w:val="28"/>
          <w:szCs w:val="28"/>
        </w:rPr>
      </w:pPr>
    </w:p>
    <w:p w:rsidR="00C67B8A" w:rsidRPr="00392DA4" w:rsidRDefault="00C67B8A" w:rsidP="00C67B8A">
      <w:pPr>
        <w:ind w:left="5103"/>
        <w:rPr>
          <w:sz w:val="28"/>
          <w:szCs w:val="28"/>
        </w:rPr>
      </w:pPr>
    </w:p>
    <w:p w:rsidR="00C67B8A" w:rsidRPr="00392DA4" w:rsidRDefault="00C67B8A" w:rsidP="00C67B8A">
      <w:pPr>
        <w:ind w:left="5103"/>
        <w:rPr>
          <w:sz w:val="28"/>
          <w:szCs w:val="28"/>
        </w:rPr>
      </w:pPr>
    </w:p>
    <w:p w:rsidR="00DF2727" w:rsidRPr="00392DA4" w:rsidRDefault="00DF2727" w:rsidP="00C67B8A">
      <w:pPr>
        <w:ind w:left="5103"/>
        <w:rPr>
          <w:sz w:val="28"/>
          <w:szCs w:val="28"/>
        </w:rPr>
      </w:pPr>
    </w:p>
    <w:p w:rsidR="006B4996" w:rsidRPr="00392DA4" w:rsidRDefault="006B4996" w:rsidP="00C67B8A">
      <w:pPr>
        <w:ind w:left="5103"/>
        <w:rPr>
          <w:sz w:val="28"/>
          <w:szCs w:val="28"/>
        </w:rPr>
      </w:pPr>
      <w:r w:rsidRPr="00392DA4">
        <w:rPr>
          <w:sz w:val="28"/>
          <w:szCs w:val="28"/>
        </w:rPr>
        <w:t>Приложение №3</w:t>
      </w:r>
    </w:p>
    <w:p w:rsidR="00C67B8A" w:rsidRPr="00392DA4" w:rsidRDefault="006B4996" w:rsidP="00C67B8A">
      <w:pPr>
        <w:ind w:left="5103"/>
        <w:rPr>
          <w:sz w:val="28"/>
          <w:szCs w:val="28"/>
        </w:rPr>
      </w:pPr>
      <w:r w:rsidRPr="00392DA4">
        <w:rPr>
          <w:sz w:val="28"/>
          <w:szCs w:val="28"/>
        </w:rPr>
        <w:t xml:space="preserve">к решению Совета </w:t>
      </w:r>
    </w:p>
    <w:p w:rsidR="00C67B8A" w:rsidRPr="00392DA4" w:rsidRDefault="008B0BB0" w:rsidP="00C67B8A">
      <w:pPr>
        <w:ind w:left="5103"/>
        <w:rPr>
          <w:sz w:val="28"/>
          <w:szCs w:val="28"/>
        </w:rPr>
      </w:pPr>
      <w:r w:rsidRPr="00392DA4">
        <w:rPr>
          <w:sz w:val="28"/>
          <w:szCs w:val="28"/>
        </w:rPr>
        <w:t xml:space="preserve">Старобугадинского </w:t>
      </w:r>
      <w:r w:rsidR="006B4996" w:rsidRPr="00392DA4">
        <w:rPr>
          <w:sz w:val="28"/>
          <w:szCs w:val="28"/>
        </w:rPr>
        <w:t xml:space="preserve">сельского </w:t>
      </w:r>
    </w:p>
    <w:p w:rsidR="006B4996" w:rsidRPr="00392DA4" w:rsidRDefault="00C67B8A" w:rsidP="00C67B8A">
      <w:pPr>
        <w:ind w:left="5103"/>
        <w:rPr>
          <w:sz w:val="28"/>
          <w:szCs w:val="28"/>
        </w:rPr>
      </w:pPr>
      <w:r w:rsidRPr="00392DA4">
        <w:rPr>
          <w:sz w:val="28"/>
          <w:szCs w:val="28"/>
        </w:rPr>
        <w:t>п</w:t>
      </w:r>
      <w:r w:rsidR="006B4996" w:rsidRPr="00392DA4">
        <w:rPr>
          <w:sz w:val="28"/>
          <w:szCs w:val="28"/>
        </w:rPr>
        <w:t xml:space="preserve">оселения Актанышского </w:t>
      </w:r>
    </w:p>
    <w:p w:rsidR="006B4996" w:rsidRPr="00392DA4" w:rsidRDefault="006B4996" w:rsidP="00C67B8A">
      <w:pPr>
        <w:ind w:left="5103"/>
        <w:rPr>
          <w:sz w:val="28"/>
          <w:szCs w:val="28"/>
        </w:rPr>
      </w:pPr>
      <w:r w:rsidRPr="00392DA4">
        <w:rPr>
          <w:sz w:val="28"/>
          <w:szCs w:val="28"/>
        </w:rPr>
        <w:t xml:space="preserve">муниципального района </w:t>
      </w:r>
    </w:p>
    <w:p w:rsidR="00C67B8A" w:rsidRPr="00392DA4" w:rsidRDefault="00C67B8A" w:rsidP="00C67B8A">
      <w:pPr>
        <w:ind w:left="5103"/>
        <w:rPr>
          <w:sz w:val="28"/>
          <w:szCs w:val="28"/>
        </w:rPr>
      </w:pPr>
      <w:r w:rsidRPr="00392DA4">
        <w:rPr>
          <w:sz w:val="28"/>
          <w:szCs w:val="28"/>
        </w:rPr>
        <w:t xml:space="preserve">от </w:t>
      </w:r>
      <w:r w:rsidR="008B0BB0" w:rsidRPr="00392DA4">
        <w:rPr>
          <w:sz w:val="28"/>
          <w:szCs w:val="28"/>
        </w:rPr>
        <w:t>«19» декабря</w:t>
      </w:r>
      <w:r w:rsidRPr="00392DA4">
        <w:rPr>
          <w:sz w:val="28"/>
          <w:szCs w:val="28"/>
        </w:rPr>
        <w:t xml:space="preserve"> 2017 г. № </w:t>
      </w:r>
      <w:r w:rsidR="008B0BB0" w:rsidRPr="00392DA4">
        <w:rPr>
          <w:sz w:val="28"/>
          <w:szCs w:val="28"/>
        </w:rPr>
        <w:t>33</w:t>
      </w:r>
    </w:p>
    <w:p w:rsidR="006B4996" w:rsidRPr="00392DA4" w:rsidRDefault="006B4996" w:rsidP="006B4996"/>
    <w:p w:rsidR="006B4996" w:rsidRPr="00392DA4" w:rsidRDefault="006B4996" w:rsidP="006B49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92DA4">
        <w:rPr>
          <w:bCs/>
          <w:sz w:val="28"/>
          <w:szCs w:val="28"/>
        </w:rPr>
        <w:t>Порядок</w:t>
      </w:r>
    </w:p>
    <w:p w:rsidR="000D5251" w:rsidRPr="00392DA4" w:rsidRDefault="006B4996" w:rsidP="006B499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92DA4">
        <w:rPr>
          <w:bCs/>
          <w:sz w:val="28"/>
          <w:szCs w:val="28"/>
        </w:rPr>
        <w:t>проведения публичных слушаний по проекту решения</w:t>
      </w:r>
      <w:r w:rsidR="00C67B8A" w:rsidRPr="00392DA4">
        <w:rPr>
          <w:bCs/>
          <w:sz w:val="28"/>
          <w:szCs w:val="28"/>
        </w:rPr>
        <w:t xml:space="preserve"> Совета</w:t>
      </w:r>
    </w:p>
    <w:p w:rsidR="000D5251" w:rsidRPr="00392DA4" w:rsidRDefault="008B0BB0" w:rsidP="006B499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DA4">
        <w:rPr>
          <w:sz w:val="28"/>
          <w:szCs w:val="28"/>
        </w:rPr>
        <w:t xml:space="preserve">Старобугадинского </w:t>
      </w:r>
      <w:r w:rsidR="00C67B8A" w:rsidRPr="00392DA4">
        <w:rPr>
          <w:sz w:val="28"/>
          <w:szCs w:val="28"/>
        </w:rPr>
        <w:t>сельского</w:t>
      </w:r>
      <w:r w:rsidRPr="00392DA4">
        <w:rPr>
          <w:sz w:val="28"/>
          <w:szCs w:val="28"/>
        </w:rPr>
        <w:t xml:space="preserve"> </w:t>
      </w:r>
      <w:r w:rsidR="00C67B8A" w:rsidRPr="00392DA4">
        <w:rPr>
          <w:sz w:val="28"/>
          <w:szCs w:val="28"/>
        </w:rPr>
        <w:t xml:space="preserve">поселения </w:t>
      </w:r>
      <w:r w:rsidR="000D5251" w:rsidRPr="00392DA4">
        <w:rPr>
          <w:sz w:val="28"/>
          <w:szCs w:val="28"/>
        </w:rPr>
        <w:t>Актанышского муниципального района</w:t>
      </w:r>
    </w:p>
    <w:p w:rsidR="000D5251" w:rsidRPr="00392DA4" w:rsidRDefault="006B4996" w:rsidP="006B499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DA4">
        <w:rPr>
          <w:sz w:val="28"/>
          <w:szCs w:val="28"/>
        </w:rPr>
        <w:t xml:space="preserve">«О внесении изменений  и дополнений в Устав муниципального образования </w:t>
      </w:r>
    </w:p>
    <w:p w:rsidR="00A30508" w:rsidRPr="00392DA4" w:rsidRDefault="000D5251" w:rsidP="006B499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DA4">
        <w:rPr>
          <w:sz w:val="28"/>
          <w:szCs w:val="28"/>
        </w:rPr>
        <w:t>«</w:t>
      </w:r>
      <w:r w:rsidR="008B0BB0" w:rsidRPr="00392DA4">
        <w:rPr>
          <w:sz w:val="28"/>
          <w:szCs w:val="28"/>
        </w:rPr>
        <w:t>Старобугадинское</w:t>
      </w:r>
      <w:r w:rsidR="006B4996" w:rsidRPr="00392DA4">
        <w:rPr>
          <w:sz w:val="28"/>
          <w:szCs w:val="28"/>
        </w:rPr>
        <w:t xml:space="preserve"> сельское </w:t>
      </w:r>
      <w:r w:rsidR="00C67B8A" w:rsidRPr="00392DA4">
        <w:rPr>
          <w:sz w:val="28"/>
          <w:szCs w:val="28"/>
        </w:rPr>
        <w:t>П</w:t>
      </w:r>
      <w:r w:rsidR="006B4996" w:rsidRPr="00392DA4">
        <w:rPr>
          <w:sz w:val="28"/>
          <w:szCs w:val="28"/>
        </w:rPr>
        <w:t>оселение» Актанышскогомуниципального</w:t>
      </w:r>
    </w:p>
    <w:p w:rsidR="006B4996" w:rsidRPr="00392DA4" w:rsidRDefault="006B4996" w:rsidP="006B499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92DA4">
        <w:rPr>
          <w:sz w:val="28"/>
          <w:szCs w:val="28"/>
        </w:rPr>
        <w:t>района Республики Татарстан</w:t>
      </w:r>
      <w:r w:rsidR="00C67B8A" w:rsidRPr="00392DA4">
        <w:rPr>
          <w:sz w:val="28"/>
          <w:szCs w:val="28"/>
        </w:rPr>
        <w:t>»</w:t>
      </w:r>
    </w:p>
    <w:p w:rsidR="006B4996" w:rsidRPr="00392DA4" w:rsidRDefault="006B4996" w:rsidP="006B49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4996" w:rsidRPr="00392DA4" w:rsidRDefault="006B4996" w:rsidP="00DF27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2DA4">
        <w:rPr>
          <w:sz w:val="28"/>
          <w:szCs w:val="28"/>
        </w:rPr>
        <w:t xml:space="preserve">1. Публичные слушания по проекту решения </w:t>
      </w:r>
      <w:r w:rsidR="00DF2727" w:rsidRPr="00392DA4">
        <w:rPr>
          <w:bCs/>
          <w:sz w:val="28"/>
          <w:szCs w:val="28"/>
        </w:rPr>
        <w:t xml:space="preserve">Совета </w:t>
      </w:r>
      <w:r w:rsidR="007A5776" w:rsidRPr="00392DA4">
        <w:rPr>
          <w:sz w:val="28"/>
          <w:szCs w:val="28"/>
        </w:rPr>
        <w:t xml:space="preserve">Старобугадинского </w:t>
      </w:r>
      <w:r w:rsidR="00DF2727" w:rsidRPr="00392DA4">
        <w:rPr>
          <w:sz w:val="28"/>
          <w:szCs w:val="28"/>
        </w:rPr>
        <w:t>сельского</w:t>
      </w:r>
      <w:r w:rsidR="007A5776" w:rsidRPr="00392DA4">
        <w:rPr>
          <w:sz w:val="28"/>
          <w:szCs w:val="28"/>
        </w:rPr>
        <w:t xml:space="preserve"> </w:t>
      </w:r>
      <w:r w:rsidR="00DF2727" w:rsidRPr="00392DA4">
        <w:rPr>
          <w:sz w:val="28"/>
          <w:szCs w:val="28"/>
        </w:rPr>
        <w:t>поселения</w:t>
      </w:r>
      <w:r w:rsidR="007A5776" w:rsidRPr="00392DA4">
        <w:rPr>
          <w:sz w:val="28"/>
          <w:szCs w:val="28"/>
        </w:rPr>
        <w:t xml:space="preserve"> </w:t>
      </w:r>
      <w:r w:rsidR="000D5251" w:rsidRPr="00392DA4">
        <w:rPr>
          <w:sz w:val="28"/>
          <w:szCs w:val="28"/>
        </w:rPr>
        <w:t xml:space="preserve">Актанышского муниципального района </w:t>
      </w:r>
      <w:r w:rsidRPr="00392DA4">
        <w:rPr>
          <w:sz w:val="28"/>
          <w:szCs w:val="28"/>
        </w:rPr>
        <w:t>«О внесении изменений  и дополнений в Устав муниципального образования «</w:t>
      </w:r>
      <w:r w:rsidR="007A5776" w:rsidRPr="00392DA4">
        <w:rPr>
          <w:sz w:val="28"/>
          <w:szCs w:val="28"/>
        </w:rPr>
        <w:t>Старобугадинское</w:t>
      </w:r>
      <w:r w:rsidRPr="00392DA4">
        <w:rPr>
          <w:sz w:val="28"/>
          <w:szCs w:val="28"/>
        </w:rPr>
        <w:t xml:space="preserve"> сельское поселение» Актанышского муниципального района</w:t>
      </w:r>
      <w:r w:rsidR="00DF2727" w:rsidRPr="00392DA4">
        <w:rPr>
          <w:sz w:val="28"/>
          <w:szCs w:val="28"/>
        </w:rPr>
        <w:t xml:space="preserve"> РеспубликиТата</w:t>
      </w:r>
      <w:r w:rsidR="00A30508" w:rsidRPr="00392DA4">
        <w:rPr>
          <w:sz w:val="28"/>
          <w:szCs w:val="28"/>
        </w:rPr>
        <w:t>р</w:t>
      </w:r>
      <w:r w:rsidR="00DF2727" w:rsidRPr="00392DA4">
        <w:rPr>
          <w:sz w:val="28"/>
          <w:szCs w:val="28"/>
        </w:rPr>
        <w:t>стан»</w:t>
      </w:r>
      <w:r w:rsidRPr="00392DA4">
        <w:rPr>
          <w:sz w:val="28"/>
          <w:szCs w:val="28"/>
        </w:rPr>
        <w:t xml:space="preserve">(далее </w:t>
      </w:r>
      <w:r w:rsidR="00DF2727" w:rsidRPr="00392DA4">
        <w:rPr>
          <w:sz w:val="28"/>
          <w:szCs w:val="28"/>
        </w:rPr>
        <w:t>–</w:t>
      </w:r>
      <w:r w:rsidRPr="00392DA4">
        <w:rPr>
          <w:sz w:val="28"/>
          <w:szCs w:val="28"/>
        </w:rPr>
        <w:t xml:space="preserve"> публичные слушания) проводятся в соответствии </w:t>
      </w:r>
      <w:r w:rsidR="00C67B8A" w:rsidRPr="00392DA4">
        <w:rPr>
          <w:sz w:val="28"/>
          <w:szCs w:val="28"/>
        </w:rPr>
        <w:t xml:space="preserve">с Положением о публичных слушаниях, утвержденным решением Совета </w:t>
      </w:r>
      <w:r w:rsidR="00A32869" w:rsidRPr="00392DA4">
        <w:rPr>
          <w:sz w:val="28"/>
          <w:szCs w:val="28"/>
        </w:rPr>
        <w:t>Старобугадинского</w:t>
      </w:r>
      <w:r w:rsidRPr="00392DA4">
        <w:rPr>
          <w:sz w:val="28"/>
          <w:szCs w:val="28"/>
        </w:rPr>
        <w:t xml:space="preserve"> сельско</w:t>
      </w:r>
      <w:r w:rsidR="00C67B8A" w:rsidRPr="00392DA4">
        <w:rPr>
          <w:sz w:val="28"/>
          <w:szCs w:val="28"/>
        </w:rPr>
        <w:t>го</w:t>
      </w:r>
      <w:r w:rsidR="007A5776" w:rsidRPr="00392DA4">
        <w:rPr>
          <w:sz w:val="28"/>
          <w:szCs w:val="28"/>
        </w:rPr>
        <w:t xml:space="preserve"> </w:t>
      </w:r>
      <w:r w:rsidRPr="00392DA4">
        <w:rPr>
          <w:sz w:val="28"/>
          <w:szCs w:val="28"/>
        </w:rPr>
        <w:t>поселени</w:t>
      </w:r>
      <w:r w:rsidR="00C67B8A" w:rsidRPr="00392DA4">
        <w:rPr>
          <w:sz w:val="28"/>
          <w:szCs w:val="28"/>
        </w:rPr>
        <w:t xml:space="preserve">я от </w:t>
      </w:r>
      <w:r w:rsidR="007A5776" w:rsidRPr="00392DA4">
        <w:rPr>
          <w:sz w:val="28"/>
          <w:szCs w:val="28"/>
        </w:rPr>
        <w:t>7 февраля</w:t>
      </w:r>
      <w:r w:rsidR="00DF2727" w:rsidRPr="00392DA4">
        <w:rPr>
          <w:sz w:val="28"/>
          <w:szCs w:val="28"/>
        </w:rPr>
        <w:t xml:space="preserve"> </w:t>
      </w:r>
      <w:r w:rsidR="00C67B8A" w:rsidRPr="00392DA4">
        <w:rPr>
          <w:sz w:val="28"/>
          <w:szCs w:val="28"/>
        </w:rPr>
        <w:t>2013 г</w:t>
      </w:r>
      <w:r w:rsidR="00DF2727" w:rsidRPr="00392DA4">
        <w:rPr>
          <w:sz w:val="28"/>
          <w:szCs w:val="28"/>
        </w:rPr>
        <w:t>ода</w:t>
      </w:r>
      <w:r w:rsidR="007A5776" w:rsidRPr="00392DA4">
        <w:rPr>
          <w:sz w:val="28"/>
          <w:szCs w:val="28"/>
        </w:rPr>
        <w:t xml:space="preserve"> № 4</w:t>
      </w:r>
      <w:r w:rsidRPr="00392DA4">
        <w:rPr>
          <w:sz w:val="28"/>
          <w:szCs w:val="28"/>
        </w:rPr>
        <w:t>.</w:t>
      </w:r>
    </w:p>
    <w:p w:rsidR="006B4996" w:rsidRPr="00392DA4" w:rsidRDefault="006B4996" w:rsidP="006B49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2DA4">
        <w:rPr>
          <w:sz w:val="28"/>
          <w:szCs w:val="28"/>
        </w:rPr>
        <w:t>2. Участниками публичных слушаний с правом выступления для аргументации своих предложений являются также жители поселения, которые подали в Совет поселения письменные заявления не позднее 7 дней до даты проведения публичных слушаний.</w:t>
      </w:r>
    </w:p>
    <w:p w:rsidR="006B4996" w:rsidRPr="00392DA4" w:rsidRDefault="006B4996" w:rsidP="006B49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2DA4">
        <w:rPr>
          <w:sz w:val="28"/>
          <w:szCs w:val="28"/>
        </w:rPr>
        <w:t>3. Участниками публичных слушаний без права выступления на публичных слушаниях могут быть все заинтересованные жители поселения.</w:t>
      </w:r>
    </w:p>
    <w:p w:rsidR="006B4996" w:rsidRPr="00392DA4" w:rsidRDefault="006B4996" w:rsidP="006B49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2DA4">
        <w:rPr>
          <w:sz w:val="28"/>
          <w:szCs w:val="28"/>
        </w:rPr>
        <w:t>4. Регистрация участников начинается за 1 час до начала публичных слушаний.</w:t>
      </w:r>
    </w:p>
    <w:p w:rsidR="006B4996" w:rsidRPr="00392DA4" w:rsidRDefault="006B4996" w:rsidP="006B49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2DA4">
        <w:rPr>
          <w:sz w:val="28"/>
          <w:szCs w:val="28"/>
        </w:rPr>
        <w:t>5. Председательствующим на публичных слушаниях является Глава поселения или по его поручению иное должностное лицо Поселения.</w:t>
      </w:r>
    </w:p>
    <w:p w:rsidR="006B4996" w:rsidRPr="00392DA4" w:rsidRDefault="004D42C6" w:rsidP="004D42C6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2DA4">
        <w:rPr>
          <w:sz w:val="28"/>
          <w:szCs w:val="28"/>
        </w:rPr>
        <w:t xml:space="preserve">6. </w:t>
      </w:r>
      <w:r w:rsidR="006B4996" w:rsidRPr="00392DA4">
        <w:rPr>
          <w:sz w:val="28"/>
          <w:szCs w:val="28"/>
        </w:rPr>
        <w:t>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</w:r>
    </w:p>
    <w:p w:rsidR="006B4996" w:rsidRPr="00392DA4" w:rsidRDefault="006B4996" w:rsidP="006B49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2DA4">
        <w:rPr>
          <w:sz w:val="28"/>
          <w:szCs w:val="28"/>
        </w:rPr>
        <w:t>7. Для оформления протокола, учета поступивших предложений, рекомендаций по предложению председательствующего избирается секретариат публичных слушаний в составе руководителя и двух членов секретариата.</w:t>
      </w:r>
    </w:p>
    <w:p w:rsidR="006B4996" w:rsidRPr="00392DA4" w:rsidRDefault="006B4996" w:rsidP="006B49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2DA4">
        <w:rPr>
          <w:sz w:val="28"/>
          <w:szCs w:val="28"/>
        </w:rPr>
        <w:t>8. С основным докладом выступает член рабочей группы.</w:t>
      </w:r>
    </w:p>
    <w:p w:rsidR="006B4996" w:rsidRPr="00392DA4" w:rsidRDefault="006B4996" w:rsidP="006B49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2DA4">
        <w:rPr>
          <w:sz w:val="28"/>
          <w:szCs w:val="28"/>
        </w:rPr>
        <w:t>9.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</w:r>
    </w:p>
    <w:p w:rsidR="006B4996" w:rsidRPr="00392DA4" w:rsidRDefault="006B4996" w:rsidP="006B49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2DA4">
        <w:rPr>
          <w:sz w:val="28"/>
          <w:szCs w:val="28"/>
        </w:rPr>
        <w:t>10. Выступления участников публичных слушаний не должны продолжаться более 7 минут. С разрешения председательствующего время для выступления может быть продлено, но не более чем на 3 минуты.</w:t>
      </w:r>
    </w:p>
    <w:p w:rsidR="006B4996" w:rsidRPr="00392DA4" w:rsidRDefault="006B4996" w:rsidP="006B49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2DA4">
        <w:rPr>
          <w:sz w:val="28"/>
          <w:szCs w:val="28"/>
        </w:rPr>
        <w:t>11. Участники публичных слушаний вправе задавать вопросы выступающим после окончания выступления с разрешения председательствующего.</w:t>
      </w:r>
    </w:p>
    <w:p w:rsidR="006B4996" w:rsidRPr="00392DA4" w:rsidRDefault="006B4996" w:rsidP="006B49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2DA4">
        <w:rPr>
          <w:sz w:val="28"/>
          <w:szCs w:val="28"/>
        </w:rPr>
        <w:lastRenderedPageBreak/>
        <w:t>12. Участники публичных слушаний не вправе вмешиваться в ход публичных слушаний, прерывать их и мешать их проведению.</w:t>
      </w:r>
    </w:p>
    <w:p w:rsidR="006B4996" w:rsidRPr="00392DA4" w:rsidRDefault="006B4996" w:rsidP="006B49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2DA4">
        <w:rPr>
          <w:sz w:val="28"/>
          <w:szCs w:val="28"/>
        </w:rPr>
        <w:t>13. Соблюдение порядка при проведении публичных слушаний является обязательным условием для участия в публичных слушаниях.</w:t>
      </w:r>
    </w:p>
    <w:p w:rsidR="006B4996" w:rsidRPr="00392DA4" w:rsidRDefault="006B4996" w:rsidP="006B49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2DA4">
        <w:rPr>
          <w:sz w:val="28"/>
          <w:szCs w:val="28"/>
        </w:rPr>
        <w:t>14. В случае нарушения порядка проведения участниками публичных слушаний председательствующий вправе потребовать их удаления из зала заседания.</w:t>
      </w:r>
    </w:p>
    <w:p w:rsidR="006B4996" w:rsidRPr="00392DA4" w:rsidRDefault="006B4996" w:rsidP="006B49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2DA4">
        <w:rPr>
          <w:sz w:val="28"/>
          <w:szCs w:val="28"/>
        </w:rPr>
        <w:t>15. По окончании выступлений председательствующий может предоставить слово руководителю секретариата публичных слушаний для уточнения предложений, рекомендаций, высказанных в ходе публичных слушаний.</w:t>
      </w:r>
    </w:p>
    <w:p w:rsidR="006B4996" w:rsidRPr="00392DA4" w:rsidRDefault="006B4996" w:rsidP="006B49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2DA4">
        <w:rPr>
          <w:sz w:val="28"/>
          <w:szCs w:val="28"/>
        </w:rPr>
        <w:t>16. Все замечания и предложения участников публичных слушаний подаютсяв секретариат в письменной форме</w:t>
      </w:r>
      <w:r w:rsidR="00A30508" w:rsidRPr="00392DA4">
        <w:rPr>
          <w:sz w:val="28"/>
          <w:szCs w:val="28"/>
        </w:rPr>
        <w:t>,</w:t>
      </w:r>
      <w:r w:rsidRPr="00392DA4">
        <w:rPr>
          <w:sz w:val="28"/>
          <w:szCs w:val="28"/>
        </w:rPr>
        <w:t xml:space="preserve"> и прилагаются к протоколу публичных слушаний.Протокол публичных слушаний подписывается председательствующим</w:t>
      </w:r>
      <w:r w:rsidR="00A30508" w:rsidRPr="00392DA4">
        <w:rPr>
          <w:sz w:val="28"/>
          <w:szCs w:val="28"/>
        </w:rPr>
        <w:t>,</w:t>
      </w:r>
      <w:r w:rsidRPr="00392DA4">
        <w:rPr>
          <w:sz w:val="28"/>
          <w:szCs w:val="28"/>
        </w:rPr>
        <w:t xml:space="preserve"> и хранится в материалах Совета поселения в  установленном порядке.</w:t>
      </w:r>
    </w:p>
    <w:p w:rsidR="006B4996" w:rsidRPr="00392DA4" w:rsidRDefault="006B4996" w:rsidP="006B49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2DA4">
        <w:rPr>
          <w:sz w:val="28"/>
          <w:szCs w:val="28"/>
        </w:rPr>
        <w:t>17. Заключение по результатам публичных слушаний готовится рабочей группой.</w:t>
      </w:r>
    </w:p>
    <w:p w:rsidR="006B4996" w:rsidRPr="00392DA4" w:rsidRDefault="004D42C6" w:rsidP="006B49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2DA4">
        <w:rPr>
          <w:sz w:val="28"/>
          <w:szCs w:val="28"/>
        </w:rPr>
        <w:t xml:space="preserve">18. </w:t>
      </w:r>
      <w:r w:rsidR="006B4996" w:rsidRPr="00392DA4">
        <w:rPr>
          <w:sz w:val="28"/>
          <w:szCs w:val="28"/>
        </w:rPr>
        <w:t xml:space="preserve">Заключение по результатам публичных слушаний подлежит обнародованию. </w:t>
      </w:r>
    </w:p>
    <w:p w:rsidR="006B4996" w:rsidRPr="00392DA4" w:rsidRDefault="006B4996" w:rsidP="006B49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2DA4">
        <w:rPr>
          <w:sz w:val="28"/>
          <w:szCs w:val="28"/>
        </w:rPr>
        <w:t xml:space="preserve">19. Организационное и материально-техническое обеспечение проведения публичных слушаний осуществляется исполнительным комитетом </w:t>
      </w:r>
      <w:r w:rsidR="007A5776" w:rsidRPr="00392DA4">
        <w:rPr>
          <w:sz w:val="28"/>
          <w:szCs w:val="28"/>
        </w:rPr>
        <w:t>Старобугадинского</w:t>
      </w:r>
      <w:r w:rsidRPr="00392DA4">
        <w:rPr>
          <w:sz w:val="28"/>
          <w:szCs w:val="28"/>
        </w:rPr>
        <w:t xml:space="preserve"> сельского поселения Актанышского муниципального района.</w:t>
      </w:r>
    </w:p>
    <w:p w:rsidR="006B4996" w:rsidRPr="00392DA4" w:rsidRDefault="006B4996" w:rsidP="006B49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4996" w:rsidRPr="00392DA4" w:rsidRDefault="006B4996" w:rsidP="006B4996">
      <w:pPr>
        <w:autoSpaceDE w:val="0"/>
        <w:autoSpaceDN w:val="0"/>
        <w:adjustRightInd w:val="0"/>
        <w:rPr>
          <w:sz w:val="28"/>
          <w:szCs w:val="28"/>
        </w:rPr>
      </w:pPr>
    </w:p>
    <w:p w:rsidR="00C20266" w:rsidRPr="00392DA4" w:rsidRDefault="00C20266" w:rsidP="006B4996">
      <w:pPr>
        <w:autoSpaceDE w:val="0"/>
        <w:autoSpaceDN w:val="0"/>
        <w:adjustRightInd w:val="0"/>
        <w:rPr>
          <w:sz w:val="28"/>
          <w:szCs w:val="28"/>
        </w:rPr>
      </w:pPr>
    </w:p>
    <w:p w:rsidR="00C67B8A" w:rsidRPr="00392DA4" w:rsidRDefault="00C67B8A" w:rsidP="00C67B8A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392DA4">
        <w:rPr>
          <w:rFonts w:eastAsia="Calibri"/>
          <w:sz w:val="28"/>
          <w:szCs w:val="28"/>
          <w:lang w:eastAsia="en-US"/>
        </w:rPr>
        <w:t xml:space="preserve">Глава – Председатель Совета </w:t>
      </w:r>
    </w:p>
    <w:p w:rsidR="00C67B8A" w:rsidRPr="00392DA4" w:rsidRDefault="007A5776" w:rsidP="004D42C6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392DA4">
        <w:rPr>
          <w:rFonts w:eastAsia="Calibri"/>
          <w:sz w:val="28"/>
          <w:szCs w:val="28"/>
          <w:lang w:eastAsia="en-US"/>
        </w:rPr>
        <w:t>Старобугадинского</w:t>
      </w:r>
      <w:r w:rsidR="00C67B8A" w:rsidRPr="00392DA4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Pr="00392DA4">
        <w:rPr>
          <w:rFonts w:eastAsia="Calibri"/>
          <w:sz w:val="28"/>
          <w:szCs w:val="28"/>
          <w:lang w:eastAsia="en-US"/>
        </w:rPr>
        <w:t>:</w:t>
      </w:r>
      <w:r w:rsidR="00C67B8A" w:rsidRPr="00392DA4">
        <w:rPr>
          <w:rFonts w:eastAsia="Calibri"/>
          <w:sz w:val="28"/>
          <w:szCs w:val="28"/>
          <w:lang w:eastAsia="en-US"/>
        </w:rPr>
        <w:t xml:space="preserve"> </w:t>
      </w:r>
      <w:r w:rsidRPr="00392DA4"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392DA4">
        <w:rPr>
          <w:sz w:val="28"/>
          <w:szCs w:val="28"/>
        </w:rPr>
        <w:t>И.Ф.Фаттахов</w:t>
      </w:r>
    </w:p>
    <w:p w:rsidR="006B4996" w:rsidRPr="00392DA4" w:rsidRDefault="006B4996" w:rsidP="006B49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4996" w:rsidRPr="00392DA4" w:rsidRDefault="006B4996" w:rsidP="006B4996">
      <w:pPr>
        <w:jc w:val="both"/>
        <w:rPr>
          <w:sz w:val="28"/>
          <w:szCs w:val="28"/>
        </w:rPr>
      </w:pPr>
    </w:p>
    <w:sectPr w:rsidR="006B4996" w:rsidRPr="00392DA4" w:rsidSect="00C14DF3">
      <w:pgSz w:w="11906" w:h="16838"/>
      <w:pgMar w:top="851" w:right="707" w:bottom="851" w:left="1134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1AA" w:rsidRDefault="001D41AA" w:rsidP="00094411">
      <w:r>
        <w:separator/>
      </w:r>
    </w:p>
  </w:endnote>
  <w:endnote w:type="continuationSeparator" w:id="1">
    <w:p w:rsidR="001D41AA" w:rsidRDefault="001D41AA" w:rsidP="00094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1AA" w:rsidRDefault="001D41AA" w:rsidP="00094411">
      <w:r>
        <w:separator/>
      </w:r>
    </w:p>
  </w:footnote>
  <w:footnote w:type="continuationSeparator" w:id="1">
    <w:p w:rsidR="001D41AA" w:rsidRDefault="001D41AA" w:rsidP="000944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B56A9"/>
    <w:multiLevelType w:val="hybridMultilevel"/>
    <w:tmpl w:val="483C922A"/>
    <w:lvl w:ilvl="0" w:tplc="0952EBA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303"/>
    <w:rsid w:val="00010BFC"/>
    <w:rsid w:val="0002237D"/>
    <w:rsid w:val="000279C8"/>
    <w:rsid w:val="00065DC7"/>
    <w:rsid w:val="000668D7"/>
    <w:rsid w:val="00094411"/>
    <w:rsid w:val="000C3B1A"/>
    <w:rsid w:val="000D5251"/>
    <w:rsid w:val="0011410E"/>
    <w:rsid w:val="00130749"/>
    <w:rsid w:val="001B4C2C"/>
    <w:rsid w:val="001D41AA"/>
    <w:rsid w:val="00255D0F"/>
    <w:rsid w:val="002E1C34"/>
    <w:rsid w:val="00300E8A"/>
    <w:rsid w:val="0034073D"/>
    <w:rsid w:val="00340D29"/>
    <w:rsid w:val="00392DA4"/>
    <w:rsid w:val="003A4349"/>
    <w:rsid w:val="003B1D03"/>
    <w:rsid w:val="003C7B4A"/>
    <w:rsid w:val="004322F2"/>
    <w:rsid w:val="00441DA1"/>
    <w:rsid w:val="00477050"/>
    <w:rsid w:val="00483999"/>
    <w:rsid w:val="004B2676"/>
    <w:rsid w:val="004B7E4D"/>
    <w:rsid w:val="004D42C6"/>
    <w:rsid w:val="004E43DA"/>
    <w:rsid w:val="00502160"/>
    <w:rsid w:val="00535280"/>
    <w:rsid w:val="0057308A"/>
    <w:rsid w:val="0057404B"/>
    <w:rsid w:val="005926AF"/>
    <w:rsid w:val="0059469B"/>
    <w:rsid w:val="005C1EBE"/>
    <w:rsid w:val="0060787A"/>
    <w:rsid w:val="00622B39"/>
    <w:rsid w:val="00640671"/>
    <w:rsid w:val="00681482"/>
    <w:rsid w:val="006B14D6"/>
    <w:rsid w:val="006B4996"/>
    <w:rsid w:val="006F0CE1"/>
    <w:rsid w:val="007078AE"/>
    <w:rsid w:val="00713D51"/>
    <w:rsid w:val="0073656B"/>
    <w:rsid w:val="007824C6"/>
    <w:rsid w:val="007A5776"/>
    <w:rsid w:val="007D45F5"/>
    <w:rsid w:val="007E305A"/>
    <w:rsid w:val="0080720B"/>
    <w:rsid w:val="00827881"/>
    <w:rsid w:val="00840605"/>
    <w:rsid w:val="00844430"/>
    <w:rsid w:val="00866BA1"/>
    <w:rsid w:val="008721F2"/>
    <w:rsid w:val="008B0BB0"/>
    <w:rsid w:val="008C0CF4"/>
    <w:rsid w:val="008C5795"/>
    <w:rsid w:val="008D1F77"/>
    <w:rsid w:val="0095320C"/>
    <w:rsid w:val="009725B3"/>
    <w:rsid w:val="00A137D6"/>
    <w:rsid w:val="00A27F65"/>
    <w:rsid w:val="00A30508"/>
    <w:rsid w:val="00A32869"/>
    <w:rsid w:val="00A86F55"/>
    <w:rsid w:val="00AC3F74"/>
    <w:rsid w:val="00B77976"/>
    <w:rsid w:val="00B80303"/>
    <w:rsid w:val="00BA7CC3"/>
    <w:rsid w:val="00C00E1A"/>
    <w:rsid w:val="00C10FB4"/>
    <w:rsid w:val="00C14DF3"/>
    <w:rsid w:val="00C20266"/>
    <w:rsid w:val="00C24E5F"/>
    <w:rsid w:val="00C31E9E"/>
    <w:rsid w:val="00C46ED4"/>
    <w:rsid w:val="00C67B8A"/>
    <w:rsid w:val="00C9549B"/>
    <w:rsid w:val="00CD558E"/>
    <w:rsid w:val="00D07C39"/>
    <w:rsid w:val="00D10CF6"/>
    <w:rsid w:val="00D35E4E"/>
    <w:rsid w:val="00DB03E9"/>
    <w:rsid w:val="00DF2727"/>
    <w:rsid w:val="00E27EAF"/>
    <w:rsid w:val="00E35318"/>
    <w:rsid w:val="00E52377"/>
    <w:rsid w:val="00E870B3"/>
    <w:rsid w:val="00EF3769"/>
    <w:rsid w:val="00F422AD"/>
    <w:rsid w:val="00F44ED5"/>
    <w:rsid w:val="00FC3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03E9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DB03E9"/>
    <w:pPr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rsid w:val="00DB03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DB03E9"/>
    <w:pPr>
      <w:ind w:left="720"/>
      <w:contextualSpacing/>
    </w:pPr>
  </w:style>
  <w:style w:type="paragraph" w:customStyle="1" w:styleId="ConsPlusNormal">
    <w:name w:val="ConsPlusNormal"/>
    <w:rsid w:val="00DB03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DB03E9"/>
    <w:pPr>
      <w:ind w:firstLine="54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DB03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7C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7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8278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944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4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944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44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03E9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DB03E9"/>
    <w:pPr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rsid w:val="00DB03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DB03E9"/>
    <w:pPr>
      <w:ind w:left="720"/>
      <w:contextualSpacing/>
    </w:pPr>
  </w:style>
  <w:style w:type="paragraph" w:customStyle="1" w:styleId="ConsPlusNormal">
    <w:name w:val="ConsPlusNormal"/>
    <w:rsid w:val="00DB03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DB03E9"/>
    <w:pPr>
      <w:ind w:firstLine="54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DB03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07C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7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8278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944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4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944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44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77597-E0F5-4800-95D3-7DEB32B8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2920</Words>
  <Characters>16647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Помощник главы АМР</dc:creator>
  <cp:lastModifiedBy>Старобугадинское СП</cp:lastModifiedBy>
  <cp:revision>8</cp:revision>
  <cp:lastPrinted>2017-12-22T06:24:00Z</cp:lastPrinted>
  <dcterms:created xsi:type="dcterms:W3CDTF">2017-12-21T12:25:00Z</dcterms:created>
  <dcterms:modified xsi:type="dcterms:W3CDTF">2017-12-22T06:26:00Z</dcterms:modified>
</cp:coreProperties>
</file>