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1" w:rsidRPr="002E68E1" w:rsidRDefault="002E68E1" w:rsidP="002E68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2E68E1">
        <w:rPr>
          <w:rFonts w:ascii="Times New Roman" w:hAnsi="Times New Roman" w:cs="Times New Roman"/>
          <w:bCs w:val="0"/>
          <w:sz w:val="28"/>
        </w:rPr>
        <w:t>АКТАНЫШ МУНИЦИПАЛЬ РАЙОН СОВЕТЫ</w:t>
      </w:r>
    </w:p>
    <w:p w:rsidR="002E68E1" w:rsidRPr="002E68E1" w:rsidRDefault="002E68E1" w:rsidP="002E68E1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tt-RU"/>
        </w:rPr>
      </w:pPr>
      <w:r w:rsidRPr="002E68E1">
        <w:rPr>
          <w:rFonts w:ascii="Times New Roman" w:hAnsi="Times New Roman" w:cs="Times New Roman"/>
          <w:sz w:val="28"/>
          <w:lang w:val="tt-RU"/>
        </w:rPr>
        <w:t>өченче чакырылыш</w:t>
      </w:r>
    </w:p>
    <w:p w:rsidR="002E68E1" w:rsidRPr="002E68E1" w:rsidRDefault="002E68E1" w:rsidP="002E68E1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2E68E1" w:rsidRPr="002E68E1" w:rsidRDefault="002E68E1" w:rsidP="002E68E1">
      <w:pPr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E1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КАРАР</w:t>
      </w:r>
      <w:r w:rsidRPr="002E68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D5641" w:rsidRPr="002D5641" w:rsidRDefault="002E68E1" w:rsidP="002E68E1">
      <w:pPr>
        <w:rPr>
          <w:rFonts w:ascii="Times New Roman" w:hAnsi="Times New Roman"/>
          <w:b/>
          <w:bCs/>
          <w:sz w:val="28"/>
          <w:szCs w:val="28"/>
        </w:rPr>
      </w:pPr>
      <w:r w:rsidRPr="002E68E1">
        <w:rPr>
          <w:rFonts w:ascii="Times New Roman" w:hAnsi="Times New Roman" w:cs="Times New Roman"/>
          <w:sz w:val="28"/>
          <w:szCs w:val="28"/>
        </w:rPr>
        <w:t xml:space="preserve">   </w:t>
      </w:r>
      <w:r w:rsidRPr="002E68E1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2E68E1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2E68E1">
        <w:rPr>
          <w:rFonts w:ascii="Times New Roman" w:hAnsi="Times New Roman" w:cs="Times New Roman"/>
          <w:b/>
          <w:sz w:val="28"/>
          <w:szCs w:val="28"/>
        </w:rPr>
        <w:t xml:space="preserve"> апрель 2016 ел</w:t>
      </w:r>
      <w:r w:rsidR="002D5641" w:rsidRPr="002E6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641" w:rsidRPr="002D5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C08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2D5641" w:rsidRPr="002D564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C6C08">
        <w:rPr>
          <w:rFonts w:ascii="Times New Roman" w:hAnsi="Times New Roman"/>
          <w:b/>
          <w:bCs/>
          <w:sz w:val="28"/>
          <w:szCs w:val="28"/>
        </w:rPr>
        <w:t>№</w:t>
      </w:r>
      <w:r w:rsidR="003E52FD">
        <w:rPr>
          <w:rFonts w:ascii="Times New Roman" w:hAnsi="Times New Roman"/>
          <w:b/>
          <w:bCs/>
          <w:sz w:val="28"/>
          <w:szCs w:val="28"/>
        </w:rPr>
        <w:t>06-0</w:t>
      </w:r>
      <w:r w:rsidR="00A37FF5">
        <w:rPr>
          <w:rFonts w:ascii="Times New Roman" w:hAnsi="Times New Roman"/>
          <w:b/>
          <w:bCs/>
          <w:sz w:val="28"/>
          <w:szCs w:val="28"/>
        </w:rPr>
        <w:t>9</w:t>
      </w:r>
    </w:p>
    <w:p w:rsidR="002D5641" w:rsidRPr="002D5641" w:rsidRDefault="002D5641" w:rsidP="002D5641">
      <w:pPr>
        <w:rPr>
          <w:rFonts w:ascii="Times New Roman" w:hAnsi="Times New Roman"/>
          <w:bCs/>
          <w:sz w:val="28"/>
          <w:szCs w:val="28"/>
        </w:rPr>
      </w:pPr>
    </w:p>
    <w:p w:rsidR="00CA08C2" w:rsidRDefault="00122D1D" w:rsidP="00122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D1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Актаныш муниципаль район Советының 2014 елның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08</w:t>
      </w:r>
      <w:r w:rsidRPr="00122D1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ноябренда</w:t>
      </w:r>
      <w:r w:rsidRPr="00122D1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кабул ителгән</w:t>
      </w:r>
      <w:r w:rsidRPr="003D0851">
        <w:rPr>
          <w:rFonts w:eastAsia="Calibri"/>
          <w:b/>
          <w:sz w:val="28"/>
          <w:szCs w:val="28"/>
          <w:lang w:val="tt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41-09</w:t>
      </w:r>
      <w:r w:rsidRPr="00122D1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санлы</w:t>
      </w:r>
      <w:r w:rsidR="00536014" w:rsidRPr="003E52FD">
        <w:rPr>
          <w:rFonts w:ascii="Times New Roman" w:hAnsi="Times New Roman"/>
          <w:b/>
          <w:sz w:val="28"/>
          <w:szCs w:val="28"/>
        </w:rPr>
        <w:t xml:space="preserve"> </w:t>
      </w:r>
      <w:r w:rsidR="00CA08C2" w:rsidRPr="003E52FD">
        <w:rPr>
          <w:rFonts w:ascii="Times New Roman" w:hAnsi="Times New Roman"/>
          <w:b/>
          <w:sz w:val="28"/>
          <w:szCs w:val="28"/>
        </w:rPr>
        <w:t>«</w:t>
      </w:r>
      <w:r w:rsidRPr="00122D1D">
        <w:rPr>
          <w:rFonts w:ascii="Times New Roman" w:hAnsi="Times New Roman"/>
          <w:b/>
          <w:sz w:val="28"/>
          <w:szCs w:val="28"/>
          <w:lang w:val="tt-RU"/>
        </w:rPr>
        <w:t>Актаныш муниципаль районында муниципаль хезмэткәрләрнең хезмәт тәртибенә куелган тәлапләрне үтәү һәм мәнфәгатләр конфликтын җайга салу буенча комиссия турындагы  нигезләмәне раслау турында</w:t>
      </w:r>
      <w:r w:rsidR="00A4119F" w:rsidRPr="003E52FD">
        <w:rPr>
          <w:rFonts w:ascii="Times New Roman" w:hAnsi="Times New Roman"/>
          <w:b/>
          <w:sz w:val="28"/>
          <w:szCs w:val="28"/>
        </w:rPr>
        <w:t>»</w:t>
      </w:r>
      <w:proofErr w:type="spellStart"/>
      <w:r>
        <w:rPr>
          <w:rFonts w:ascii="Times New Roman" w:hAnsi="Times New Roman"/>
          <w:b/>
          <w:sz w:val="28"/>
          <w:szCs w:val="28"/>
        </w:rPr>
        <w:t>гы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карарына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D1D">
        <w:rPr>
          <w:rFonts w:ascii="Times New Roman" w:eastAsia="Calibri" w:hAnsi="Times New Roman" w:cs="Times New Roman"/>
          <w:b/>
          <w:sz w:val="28"/>
          <w:szCs w:val="28"/>
          <w:lang w:val="tt-RU"/>
        </w:rPr>
        <w:t>үзгәрешләр кертү турында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7FF5" w:rsidRPr="003E52FD" w:rsidRDefault="00A37FF5" w:rsidP="00A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9F" w:rsidRDefault="00611F20" w:rsidP="000114EF">
      <w:pPr>
        <w:pStyle w:val="ConsPlusNormal"/>
        <w:ind w:firstLine="540"/>
        <w:jc w:val="both"/>
      </w:pPr>
      <w:r>
        <w:rPr>
          <w:color w:val="000000"/>
        </w:rPr>
        <w:t xml:space="preserve">В соответствии </w:t>
      </w:r>
      <w:r w:rsidR="000114EF" w:rsidRPr="000114EF">
        <w:t xml:space="preserve">с Федеральным </w:t>
      </w:r>
      <w:hyperlink r:id="rId6" w:history="1">
        <w:r w:rsidR="000114EF" w:rsidRPr="000114EF">
          <w:rPr>
            <w:color w:val="0000FF"/>
          </w:rPr>
          <w:t>законом</w:t>
        </w:r>
      </w:hyperlink>
      <w:r w:rsidR="000114EF">
        <w:t xml:space="preserve"> от 25 декабря 2008 г. .№</w:t>
      </w:r>
      <w:r w:rsidR="000114EF" w:rsidRPr="000114EF">
        <w:t xml:space="preserve"> 273-Ф</w:t>
      </w:r>
      <w:r w:rsidR="000114EF">
        <w:t>З "О противодействии коррупции"</w:t>
      </w:r>
      <w:r>
        <w:rPr>
          <w:color w:val="000000"/>
        </w:rPr>
        <w:t xml:space="preserve">, </w:t>
      </w:r>
      <w:r w:rsidR="000114EF" w:rsidRPr="000114EF">
        <w:t>Указ</w:t>
      </w:r>
      <w:r w:rsidR="000114EF">
        <w:t>ом</w:t>
      </w:r>
      <w:r w:rsidR="000114EF" w:rsidRPr="000114EF">
        <w:t xml:space="preserve"> Президента РФ от 22.1</w:t>
      </w:r>
      <w:bookmarkStart w:id="0" w:name="_GoBack"/>
      <w:bookmarkEnd w:id="0"/>
      <w:r w:rsidR="000114EF" w:rsidRPr="000114EF">
        <w:t>2.2015</w:t>
      </w:r>
      <w:r w:rsidR="000114EF">
        <w:t xml:space="preserve"> года №</w:t>
      </w:r>
      <w:r w:rsidR="000114EF" w:rsidRPr="000114EF">
        <w:t>650</w:t>
      </w:r>
      <w:r w:rsidR="000114EF">
        <w:t xml:space="preserve"> </w:t>
      </w:r>
      <w:r w:rsidR="000114EF" w:rsidRPr="000114EF"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Pr="000C22B6">
        <w:t>,</w:t>
      </w:r>
      <w:r>
        <w:t xml:space="preserve"> Совет Актанышского муниципального района Республики Татарстан</w:t>
      </w:r>
      <w:r w:rsidRPr="000C22B6">
        <w:t xml:space="preserve"> РЕШИЛ:</w:t>
      </w:r>
    </w:p>
    <w:p w:rsidR="00A91E0F" w:rsidRDefault="00A91E0F" w:rsidP="000114EF">
      <w:pPr>
        <w:pStyle w:val="ConsPlusNormal"/>
        <w:ind w:firstLine="540"/>
        <w:jc w:val="both"/>
      </w:pPr>
      <w:r w:rsidRPr="00A91E0F">
        <w:t>1.</w:t>
      </w:r>
      <w:r>
        <w:t xml:space="preserve"> Внести в </w:t>
      </w:r>
      <w:hyperlink r:id="rId7" w:history="1">
        <w:r w:rsidRPr="00A91E0F"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D14337">
        <w:t xml:space="preserve"> муниципального образования «Актанышский муниципальный район»</w:t>
      </w:r>
      <w:r w:rsidR="0076043E">
        <w:t>, утвержденное решением Совета Актанышского муниципального района от 08.11.2014 года № 41-09 (в редакции от 23.10.2015</w:t>
      </w:r>
      <w:r w:rsidR="00AE14B0">
        <w:t xml:space="preserve"> </w:t>
      </w:r>
      <w:r w:rsidR="0076043E">
        <w:t>года)</w:t>
      </w:r>
      <w:r w:rsidR="00D14337">
        <w:t>,</w:t>
      </w:r>
      <w:r>
        <w:t xml:space="preserve"> следующие изменения:</w:t>
      </w:r>
    </w:p>
    <w:p w:rsidR="00D14337" w:rsidRDefault="00D14337" w:rsidP="000114EF">
      <w:pPr>
        <w:pStyle w:val="ConsPlusNormal"/>
        <w:ind w:firstLine="540"/>
        <w:jc w:val="both"/>
      </w:pPr>
      <w:r>
        <w:t xml:space="preserve">а) в </w:t>
      </w:r>
      <w:r w:rsidRPr="00D14337">
        <w:t>пункте 1</w:t>
      </w:r>
      <w:r>
        <w:t>4:</w:t>
      </w:r>
    </w:p>
    <w:p w:rsidR="00D14337" w:rsidRDefault="00D14337" w:rsidP="000114EF">
      <w:pPr>
        <w:pStyle w:val="ConsPlusNormal"/>
        <w:ind w:firstLine="540"/>
        <w:jc w:val="both"/>
      </w:pPr>
      <w:r w:rsidRPr="00D14337">
        <w:t xml:space="preserve">подпункт "б" </w:t>
      </w:r>
      <w:r>
        <w:t>дополнить абзацем следующего содержания:</w:t>
      </w:r>
    </w:p>
    <w:p w:rsidR="006F6ECC" w:rsidRDefault="006F6ECC" w:rsidP="0001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EC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F6ECC">
        <w:rPr>
          <w:rFonts w:ascii="Times New Roman" w:hAnsi="Times New Roman" w:cs="Times New Roman"/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6ECC" w:rsidRPr="00F5241E" w:rsidRDefault="006F6ECC" w:rsidP="006F6ECC">
      <w:pPr>
        <w:pStyle w:val="ConsPlusNormal"/>
        <w:ind w:firstLine="540"/>
        <w:jc w:val="both"/>
      </w:pPr>
      <w:r>
        <w:t xml:space="preserve">б) </w:t>
      </w:r>
      <w:r w:rsidRPr="006F6ECC">
        <w:t xml:space="preserve">из </w:t>
      </w:r>
      <w:hyperlink r:id="rId8" w:history="1">
        <w:r w:rsidRPr="00F5241E">
          <w:t>пункта 15.1</w:t>
        </w:r>
      </w:hyperlink>
      <w:r w:rsidRPr="00F5241E">
        <w:t xml:space="preserve"> четвертое предложение исключить;</w:t>
      </w:r>
    </w:p>
    <w:p w:rsidR="006F6ECC" w:rsidRPr="00F5241E" w:rsidRDefault="006F6ECC" w:rsidP="006F6ECC">
      <w:pPr>
        <w:pStyle w:val="ConsPlusNormal"/>
        <w:ind w:firstLine="540"/>
        <w:jc w:val="both"/>
      </w:pPr>
      <w:r w:rsidRPr="00F5241E">
        <w:t xml:space="preserve">в) из </w:t>
      </w:r>
      <w:hyperlink r:id="rId9" w:history="1">
        <w:r w:rsidRPr="00F5241E">
          <w:t>пункта 15.3</w:t>
        </w:r>
      </w:hyperlink>
      <w:r w:rsidRPr="00F5241E">
        <w:t xml:space="preserve"> второе предложение исключить;</w:t>
      </w:r>
    </w:p>
    <w:p w:rsidR="006F6ECC" w:rsidRPr="00F5241E" w:rsidRDefault="006F6ECC" w:rsidP="006F6ECC">
      <w:pPr>
        <w:pStyle w:val="ConsPlusNormal"/>
        <w:ind w:firstLine="540"/>
        <w:jc w:val="both"/>
      </w:pPr>
      <w:r w:rsidRPr="00F5241E">
        <w:t xml:space="preserve">г) </w:t>
      </w:r>
      <w:hyperlink r:id="rId10" w:history="1">
        <w:r w:rsidRPr="00F5241E">
          <w:t>дополнить</w:t>
        </w:r>
      </w:hyperlink>
      <w:r w:rsidRPr="00F5241E">
        <w:t xml:space="preserve"> пунктом 15.4 следующего содержания:</w:t>
      </w:r>
    </w:p>
    <w:p w:rsidR="006F6ECC" w:rsidRPr="006F6ECC" w:rsidRDefault="006F6ECC" w:rsidP="006F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41E">
        <w:rPr>
          <w:rFonts w:ascii="Times New Roman" w:hAnsi="Times New Roman" w:cs="Times New Roman"/>
          <w:sz w:val="28"/>
          <w:szCs w:val="28"/>
        </w:rPr>
        <w:t>"15.4. Уве</w:t>
      </w:r>
      <w:r w:rsidRPr="006F6ECC">
        <w:rPr>
          <w:rFonts w:ascii="Times New Roman" w:hAnsi="Times New Roman" w:cs="Times New Roman"/>
          <w:sz w:val="28"/>
          <w:szCs w:val="28"/>
        </w:rPr>
        <w:t xml:space="preserve">домление, указанное в абзаце пятом подпункта "б" пункта 16 настоящего Положения, рассматривается подразделением кадровой службы органа </w:t>
      </w:r>
      <w:r w:rsidR="00E65135" w:rsidRPr="00E6513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F6ECC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</w:t>
      </w:r>
      <w:r w:rsidR="00076CCA">
        <w:rPr>
          <w:rFonts w:ascii="Times New Roman" w:hAnsi="Times New Roman" w:cs="Times New Roman"/>
          <w:sz w:val="28"/>
          <w:szCs w:val="28"/>
        </w:rPr>
        <w:t>атам рассмотрения уведомления»;</w:t>
      </w:r>
    </w:p>
    <w:p w:rsidR="006F6ECC" w:rsidRPr="006F6ECC" w:rsidRDefault="006F6ECC" w:rsidP="006F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CC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1" w:history="1">
        <w:r w:rsidRPr="006F6EC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15</w:t>
      </w:r>
      <w:r w:rsidRPr="006F6ECC">
        <w:rPr>
          <w:rFonts w:ascii="Times New Roman" w:hAnsi="Times New Roman" w:cs="Times New Roman"/>
          <w:sz w:val="28"/>
          <w:szCs w:val="28"/>
        </w:rPr>
        <w:t>.5 следующего содержания:</w:t>
      </w:r>
    </w:p>
    <w:p w:rsidR="006F6ECC" w:rsidRPr="006F6ECC" w:rsidRDefault="00F5241E" w:rsidP="006F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"15</w:t>
      </w:r>
      <w:r w:rsidR="006F6ECC" w:rsidRPr="006F6EC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F6ECC" w:rsidRPr="006F6EC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</w:t>
      </w:r>
      <w:r w:rsidR="006F6ECC" w:rsidRPr="006F6EC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органа </w:t>
      </w:r>
      <w:r w:rsidR="00E6513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F6ECC" w:rsidRPr="006F6ECC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 w:rsidR="00E65135">
        <w:rPr>
          <w:rFonts w:ascii="Times New Roman" w:hAnsi="Times New Roman" w:cs="Times New Roman"/>
          <w:sz w:val="28"/>
          <w:szCs w:val="28"/>
        </w:rPr>
        <w:t>муниципаль</w:t>
      </w:r>
      <w:r w:rsidR="006F6ECC" w:rsidRPr="006F6ECC">
        <w:rPr>
          <w:rFonts w:ascii="Times New Roman" w:hAnsi="Times New Roman" w:cs="Times New Roman"/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 w:rsidR="00E65135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E6513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F6ECC" w:rsidRPr="006F6ECC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</w:t>
      </w:r>
      <w:r w:rsidR="00076CCA">
        <w:rPr>
          <w:rFonts w:ascii="Times New Roman" w:hAnsi="Times New Roman" w:cs="Times New Roman"/>
          <w:sz w:val="28"/>
          <w:szCs w:val="28"/>
        </w:rPr>
        <w:t>н, но не более чем на 30 дней;</w:t>
      </w:r>
    </w:p>
    <w:p w:rsidR="003F5538" w:rsidRPr="003F5538" w:rsidRDefault="006F6ECC" w:rsidP="003F5538">
      <w:pPr>
        <w:pStyle w:val="ConsPlusNormal"/>
        <w:ind w:firstLine="540"/>
        <w:jc w:val="both"/>
      </w:pPr>
      <w:r w:rsidRPr="003F5538">
        <w:t xml:space="preserve"> </w:t>
      </w:r>
      <w:r w:rsidR="003F5538">
        <w:t>е</w:t>
      </w:r>
      <w:r w:rsidR="003F5538" w:rsidRPr="003F5538">
        <w:t xml:space="preserve">) </w:t>
      </w:r>
      <w:r w:rsidR="003F5538">
        <w:t xml:space="preserve">подпункт «а» пункта 16 </w:t>
      </w:r>
      <w:r w:rsidR="003F5538" w:rsidRPr="003F5538">
        <w:t>изложить в следующей редакции:</w:t>
      </w:r>
    </w:p>
    <w:p w:rsidR="003F5538" w:rsidRPr="003F5538" w:rsidRDefault="003F5538" w:rsidP="003F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38">
        <w:rPr>
          <w:rFonts w:ascii="Times New Roman" w:hAnsi="Times New Roman" w:cs="Times New Roman"/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</w:t>
      </w:r>
      <w:r>
        <w:rPr>
          <w:rFonts w:ascii="Times New Roman" w:hAnsi="Times New Roman" w:cs="Times New Roman"/>
          <w:sz w:val="28"/>
          <w:szCs w:val="28"/>
        </w:rPr>
        <w:t>нных пунктами 16.1 и 16</w:t>
      </w:r>
      <w:r w:rsidR="00076CCA">
        <w:rPr>
          <w:rFonts w:ascii="Times New Roman" w:hAnsi="Times New Roman" w:cs="Times New Roman"/>
          <w:sz w:val="28"/>
          <w:szCs w:val="28"/>
        </w:rPr>
        <w:t>.2 настоящего Положения;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  <w:r w:rsidRPr="00257E42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257E42">
        <w:rPr>
          <w:rFonts w:ascii="Times New Roman" w:hAnsi="Times New Roman" w:cs="Times New Roman"/>
          <w:sz w:val="28"/>
          <w:szCs w:val="28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з)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257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"17</w:t>
      </w:r>
      <w:r w:rsidRPr="00257E4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4B0FC8"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257E4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подпунктом "б" </w:t>
      </w:r>
      <w:r w:rsidR="00076CCA">
        <w:rPr>
          <w:rFonts w:ascii="Times New Roman" w:hAnsi="Times New Roman" w:cs="Times New Roman"/>
          <w:sz w:val="28"/>
          <w:szCs w:val="28"/>
        </w:rPr>
        <w:t>пункта 16 настоящего Положения</w:t>
      </w:r>
      <w:r w:rsidRPr="00257E42">
        <w:rPr>
          <w:rFonts w:ascii="Times New Roman" w:hAnsi="Times New Roman" w:cs="Times New Roman"/>
          <w:sz w:val="28"/>
          <w:szCs w:val="28"/>
        </w:rPr>
        <w:t>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4" w:history="1">
        <w:r w:rsidRPr="00257E4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257E42">
        <w:rPr>
          <w:rFonts w:ascii="Times New Roman" w:hAnsi="Times New Roman" w:cs="Times New Roman"/>
          <w:sz w:val="28"/>
          <w:szCs w:val="28"/>
        </w:rPr>
        <w:t xml:space="preserve"> пунктом 19.1 следующего содержания: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"19.1.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ного служащего или гражданина в случае: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6F6ECC" w:rsidRPr="006F6ECC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="00076CCA">
        <w:rPr>
          <w:rFonts w:ascii="Times New Roman" w:hAnsi="Times New Roman" w:cs="Times New Roman"/>
          <w:sz w:val="28"/>
          <w:szCs w:val="28"/>
        </w:rPr>
        <w:t xml:space="preserve"> явились на заседание комиссии</w:t>
      </w:r>
      <w:r w:rsidRPr="00257E42">
        <w:rPr>
          <w:rFonts w:ascii="Times New Roman" w:hAnsi="Times New Roman" w:cs="Times New Roman"/>
          <w:sz w:val="28"/>
          <w:szCs w:val="28"/>
        </w:rPr>
        <w:t>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5" w:history="1">
        <w:r w:rsidRPr="00257E4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973CBF" w:rsidRPr="00973CBF">
        <w:rPr>
          <w:rFonts w:ascii="Times New Roman" w:hAnsi="Times New Roman" w:cs="Times New Roman"/>
          <w:sz w:val="28"/>
          <w:szCs w:val="28"/>
        </w:rPr>
        <w:t xml:space="preserve"> пунктом 23</w:t>
      </w:r>
      <w:r w:rsidRPr="00257E42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257E42" w:rsidRPr="00257E42" w:rsidRDefault="00973CBF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CBF">
        <w:rPr>
          <w:rFonts w:ascii="Times New Roman" w:hAnsi="Times New Roman" w:cs="Times New Roman"/>
          <w:sz w:val="28"/>
          <w:szCs w:val="28"/>
        </w:rPr>
        <w:t>"23</w:t>
      </w:r>
      <w:r w:rsidR="00257E42" w:rsidRPr="00257E42">
        <w:rPr>
          <w:rFonts w:ascii="Times New Roman" w:hAnsi="Times New Roman" w:cs="Times New Roman"/>
          <w:sz w:val="28"/>
          <w:szCs w:val="28"/>
        </w:rPr>
        <w:t>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257E42">
        <w:rPr>
          <w:rFonts w:ascii="Times New Roman" w:hAnsi="Times New Roman" w:cs="Times New Roman"/>
          <w:sz w:val="28"/>
          <w:szCs w:val="28"/>
        </w:rPr>
        <w:lastRenderedPageBreak/>
        <w:t>служащему и (или) руководителю органа</w:t>
      </w:r>
      <w:r w:rsidR="00973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57E42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ный служащий не соблюдал требования об урегулировании конфликта интересов. В этом случае комисси</w:t>
      </w:r>
      <w:r w:rsidR="00973CBF">
        <w:rPr>
          <w:rFonts w:ascii="Times New Roman" w:hAnsi="Times New Roman" w:cs="Times New Roman"/>
          <w:sz w:val="28"/>
          <w:szCs w:val="28"/>
        </w:rPr>
        <w:t>я рекомендует руководителю</w:t>
      </w:r>
      <w:r w:rsidRPr="00257E4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973CB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57E4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ному служащему к</w:t>
      </w:r>
      <w:r w:rsidR="00076CCA"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  <w:r w:rsidRPr="00257E42">
        <w:rPr>
          <w:rFonts w:ascii="Times New Roman" w:hAnsi="Times New Roman" w:cs="Times New Roman"/>
          <w:sz w:val="28"/>
          <w:szCs w:val="28"/>
        </w:rPr>
        <w:t>;</w:t>
      </w:r>
    </w:p>
    <w:p w:rsid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л) в </w:t>
      </w:r>
      <w:hyperlink r:id="rId16" w:history="1">
        <w:r w:rsidR="00973CBF" w:rsidRPr="00973CB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73CBF" w:rsidRPr="00973CBF">
        <w:rPr>
          <w:rFonts w:ascii="Times New Roman" w:hAnsi="Times New Roman" w:cs="Times New Roman"/>
          <w:sz w:val="28"/>
          <w:szCs w:val="28"/>
        </w:rPr>
        <w:t xml:space="preserve"> </w:t>
      </w:r>
      <w:r w:rsidR="00973CBF">
        <w:rPr>
          <w:rFonts w:ascii="Times New Roman" w:hAnsi="Times New Roman" w:cs="Times New Roman"/>
          <w:sz w:val="28"/>
          <w:szCs w:val="28"/>
        </w:rPr>
        <w:t>24</w:t>
      </w:r>
      <w:r w:rsidRPr="00257E42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973CBF" w:rsidRPr="0069626F">
        <w:rPr>
          <w:rFonts w:ascii="Times New Roman" w:hAnsi="Times New Roman" w:cs="Times New Roman"/>
          <w:sz w:val="28"/>
          <w:szCs w:val="28"/>
        </w:rPr>
        <w:t>2</w:t>
      </w:r>
      <w:r w:rsidR="00973CBF">
        <w:rPr>
          <w:rFonts w:ascii="Times New Roman" w:hAnsi="Times New Roman" w:cs="Times New Roman"/>
          <w:sz w:val="28"/>
          <w:szCs w:val="28"/>
        </w:rPr>
        <w:t>0</w:t>
      </w:r>
      <w:r w:rsidR="00973CBF" w:rsidRPr="0069626F">
        <w:rPr>
          <w:rFonts w:ascii="Times New Roman" w:hAnsi="Times New Roman" w:cs="Times New Roman"/>
          <w:sz w:val="28"/>
          <w:szCs w:val="28"/>
        </w:rPr>
        <w:t xml:space="preserve"> - 2</w:t>
      </w:r>
      <w:r w:rsidR="00973CBF">
        <w:rPr>
          <w:rFonts w:ascii="Times New Roman" w:hAnsi="Times New Roman" w:cs="Times New Roman"/>
          <w:sz w:val="28"/>
          <w:szCs w:val="28"/>
        </w:rPr>
        <w:t>3</w:t>
      </w:r>
      <w:r w:rsidR="00973CBF" w:rsidRPr="0069626F">
        <w:rPr>
          <w:rFonts w:ascii="Times New Roman" w:hAnsi="Times New Roman" w:cs="Times New Roman"/>
          <w:sz w:val="28"/>
          <w:szCs w:val="28"/>
        </w:rPr>
        <w:t>, 2</w:t>
      </w:r>
      <w:r w:rsidR="00973CBF">
        <w:rPr>
          <w:rFonts w:ascii="Times New Roman" w:hAnsi="Times New Roman" w:cs="Times New Roman"/>
          <w:sz w:val="28"/>
          <w:szCs w:val="28"/>
        </w:rPr>
        <w:t>3</w:t>
      </w:r>
      <w:r w:rsidR="00973CBF" w:rsidRPr="0069626F">
        <w:rPr>
          <w:rFonts w:ascii="Times New Roman" w:hAnsi="Times New Roman" w:cs="Times New Roman"/>
          <w:sz w:val="28"/>
          <w:szCs w:val="28"/>
        </w:rPr>
        <w:t>.1, 2</w:t>
      </w:r>
      <w:r w:rsidR="00973CBF">
        <w:rPr>
          <w:rFonts w:ascii="Times New Roman" w:hAnsi="Times New Roman" w:cs="Times New Roman"/>
          <w:sz w:val="28"/>
          <w:szCs w:val="28"/>
        </w:rPr>
        <w:t>3.2 и</w:t>
      </w:r>
      <w:r w:rsidRPr="00257E42">
        <w:rPr>
          <w:rFonts w:ascii="Times New Roman" w:hAnsi="Times New Roman" w:cs="Times New Roman"/>
          <w:sz w:val="28"/>
          <w:szCs w:val="28"/>
        </w:rPr>
        <w:t xml:space="preserve">" заменить словами "пунктами </w:t>
      </w:r>
      <w:r w:rsidR="00973CBF" w:rsidRPr="0069626F">
        <w:rPr>
          <w:rFonts w:ascii="Times New Roman" w:hAnsi="Times New Roman" w:cs="Times New Roman"/>
          <w:sz w:val="28"/>
          <w:szCs w:val="28"/>
        </w:rPr>
        <w:t>2</w:t>
      </w:r>
      <w:r w:rsidR="00973CBF">
        <w:rPr>
          <w:rFonts w:ascii="Times New Roman" w:hAnsi="Times New Roman" w:cs="Times New Roman"/>
          <w:sz w:val="28"/>
          <w:szCs w:val="28"/>
        </w:rPr>
        <w:t>0</w:t>
      </w:r>
      <w:r w:rsidR="00973CBF" w:rsidRPr="0069626F">
        <w:rPr>
          <w:rFonts w:ascii="Times New Roman" w:hAnsi="Times New Roman" w:cs="Times New Roman"/>
          <w:sz w:val="28"/>
          <w:szCs w:val="28"/>
        </w:rPr>
        <w:t xml:space="preserve"> - 2</w:t>
      </w:r>
      <w:r w:rsidR="00973CBF">
        <w:rPr>
          <w:rFonts w:ascii="Times New Roman" w:hAnsi="Times New Roman" w:cs="Times New Roman"/>
          <w:sz w:val="28"/>
          <w:szCs w:val="28"/>
        </w:rPr>
        <w:t>3</w:t>
      </w:r>
      <w:r w:rsidR="00973CBF" w:rsidRPr="0069626F">
        <w:rPr>
          <w:rFonts w:ascii="Times New Roman" w:hAnsi="Times New Roman" w:cs="Times New Roman"/>
          <w:sz w:val="28"/>
          <w:szCs w:val="28"/>
        </w:rPr>
        <w:t>, 2</w:t>
      </w:r>
      <w:r w:rsidR="00973CBF">
        <w:rPr>
          <w:rFonts w:ascii="Times New Roman" w:hAnsi="Times New Roman" w:cs="Times New Roman"/>
          <w:sz w:val="28"/>
          <w:szCs w:val="28"/>
        </w:rPr>
        <w:t xml:space="preserve">3.1 - </w:t>
      </w:r>
      <w:r w:rsidR="00973CBF" w:rsidRPr="0069626F">
        <w:rPr>
          <w:rFonts w:ascii="Times New Roman" w:hAnsi="Times New Roman" w:cs="Times New Roman"/>
          <w:sz w:val="28"/>
          <w:szCs w:val="28"/>
        </w:rPr>
        <w:t>2</w:t>
      </w:r>
      <w:r w:rsidR="00973CBF">
        <w:rPr>
          <w:rFonts w:ascii="Times New Roman" w:hAnsi="Times New Roman" w:cs="Times New Roman"/>
          <w:sz w:val="28"/>
          <w:szCs w:val="28"/>
        </w:rPr>
        <w:t>3.3 и</w:t>
      </w:r>
      <w:r w:rsidR="00973CBF" w:rsidRPr="00257E42">
        <w:rPr>
          <w:rFonts w:ascii="Times New Roman" w:hAnsi="Times New Roman" w:cs="Times New Roman"/>
          <w:sz w:val="28"/>
          <w:szCs w:val="28"/>
        </w:rPr>
        <w:t xml:space="preserve"> </w:t>
      </w:r>
      <w:r w:rsidRPr="00257E42">
        <w:rPr>
          <w:rFonts w:ascii="Times New Roman" w:hAnsi="Times New Roman" w:cs="Times New Roman"/>
          <w:sz w:val="28"/>
          <w:szCs w:val="28"/>
        </w:rPr>
        <w:t>";</w:t>
      </w:r>
    </w:p>
    <w:p w:rsidR="00824DD3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м) в </w:t>
      </w:r>
      <w:hyperlink r:id="rId17" w:history="1">
        <w:r w:rsidR="00973CBF" w:rsidRPr="00973CB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73CBF" w:rsidRPr="00973CBF">
        <w:rPr>
          <w:rFonts w:ascii="Times New Roman" w:hAnsi="Times New Roman" w:cs="Times New Roman"/>
          <w:sz w:val="28"/>
          <w:szCs w:val="28"/>
        </w:rPr>
        <w:t xml:space="preserve"> 31</w:t>
      </w:r>
      <w:r w:rsidRPr="00257E42">
        <w:rPr>
          <w:rFonts w:ascii="Times New Roman" w:hAnsi="Times New Roman" w:cs="Times New Roman"/>
          <w:sz w:val="28"/>
          <w:szCs w:val="28"/>
        </w:rPr>
        <w:t xml:space="preserve"> слова "3-дневный срок" заменить словами "7-дневный срок".</w:t>
      </w:r>
    </w:p>
    <w:p w:rsidR="0069626F" w:rsidRDefault="0069626F" w:rsidP="002D5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настоящие решение путем размещения на официальном портале Актанышского муниципального района </w:t>
      </w:r>
      <w:r w:rsidRPr="00B40A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245F1">
        <w:rPr>
          <w:rFonts w:ascii="Times New Roman" w:hAnsi="Times New Roman" w:cs="Times New Roman"/>
          <w:sz w:val="28"/>
          <w:szCs w:val="28"/>
        </w:rPr>
        <w:t>http://aktanysh.tatarstan.ru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по адресу: </w:t>
      </w:r>
      <w:hyperlink r:id="rId18" w:history="1">
        <w:r w:rsidRPr="00060D37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626F" w:rsidRDefault="0069626F" w:rsidP="0069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6F" w:rsidRPr="00A37FF5" w:rsidRDefault="0069626F" w:rsidP="0069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F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69626F" w:rsidRPr="00A37FF5" w:rsidRDefault="0069626F" w:rsidP="0069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FF5">
        <w:rPr>
          <w:rFonts w:ascii="Times New Roman" w:hAnsi="Times New Roman" w:cs="Times New Roman"/>
          <w:b/>
          <w:sz w:val="28"/>
          <w:szCs w:val="28"/>
        </w:rPr>
        <w:t>Актанышского муниципального района                                          Ф. М. Камаев</w:t>
      </w:r>
    </w:p>
    <w:p w:rsidR="0069626F" w:rsidRPr="00D715AD" w:rsidRDefault="0069626F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AD" w:rsidRDefault="00D715AD" w:rsidP="00D14337">
      <w:pPr>
        <w:pStyle w:val="ConsPlusNormal"/>
        <w:ind w:firstLine="540"/>
        <w:jc w:val="both"/>
      </w:pPr>
    </w:p>
    <w:p w:rsidR="000F584D" w:rsidRPr="009125DB" w:rsidRDefault="000F584D" w:rsidP="00D14337">
      <w:pPr>
        <w:pStyle w:val="ConsPlusNormal"/>
        <w:ind w:firstLine="540"/>
        <w:jc w:val="both"/>
      </w:pPr>
    </w:p>
    <w:p w:rsidR="00D14337" w:rsidRDefault="00D14337" w:rsidP="00D14337">
      <w:pPr>
        <w:pStyle w:val="ConsPlusNormal"/>
        <w:ind w:firstLine="540"/>
        <w:jc w:val="both"/>
      </w:pPr>
    </w:p>
    <w:p w:rsidR="00D14337" w:rsidRDefault="00D14337" w:rsidP="00A91E0F">
      <w:pPr>
        <w:pStyle w:val="ConsPlusNormal"/>
        <w:ind w:firstLine="540"/>
        <w:jc w:val="both"/>
      </w:pPr>
    </w:p>
    <w:p w:rsidR="00A91E0F" w:rsidRPr="00A91E0F" w:rsidRDefault="00A91E0F" w:rsidP="00A91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E0F" w:rsidRPr="00A91E0F" w:rsidSect="003E52F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4462"/>
    <w:multiLevelType w:val="hybridMultilevel"/>
    <w:tmpl w:val="8F845B7C"/>
    <w:lvl w:ilvl="0" w:tplc="4DE492A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C2"/>
    <w:rsid w:val="000114EF"/>
    <w:rsid w:val="00076CCA"/>
    <w:rsid w:val="000A222E"/>
    <w:rsid w:val="000F584D"/>
    <w:rsid w:val="00122D1D"/>
    <w:rsid w:val="001E1E9B"/>
    <w:rsid w:val="00203964"/>
    <w:rsid w:val="00257E42"/>
    <w:rsid w:val="002D5641"/>
    <w:rsid w:val="002E68E1"/>
    <w:rsid w:val="00397DD3"/>
    <w:rsid w:val="003D7BBB"/>
    <w:rsid w:val="003E52FD"/>
    <w:rsid w:val="003F5538"/>
    <w:rsid w:val="004B2676"/>
    <w:rsid w:val="00536014"/>
    <w:rsid w:val="00611F20"/>
    <w:rsid w:val="0069626F"/>
    <w:rsid w:val="006C6C08"/>
    <w:rsid w:val="006F6ECC"/>
    <w:rsid w:val="0076043E"/>
    <w:rsid w:val="00824DD3"/>
    <w:rsid w:val="009125DB"/>
    <w:rsid w:val="00973CBF"/>
    <w:rsid w:val="00A37FF5"/>
    <w:rsid w:val="00A4119F"/>
    <w:rsid w:val="00A91E0F"/>
    <w:rsid w:val="00AC4F8A"/>
    <w:rsid w:val="00AE14B0"/>
    <w:rsid w:val="00B77976"/>
    <w:rsid w:val="00CA08C2"/>
    <w:rsid w:val="00D14337"/>
    <w:rsid w:val="00D715AD"/>
    <w:rsid w:val="00D71B18"/>
    <w:rsid w:val="00DA50BB"/>
    <w:rsid w:val="00E65135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D56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F"/>
    <w:pPr>
      <w:ind w:left="720"/>
      <w:contextualSpacing/>
    </w:pPr>
  </w:style>
  <w:style w:type="paragraph" w:customStyle="1" w:styleId="ConsPlusNormal">
    <w:name w:val="ConsPlusNormal"/>
    <w:rsid w:val="00A9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962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56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D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D56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F"/>
    <w:pPr>
      <w:ind w:left="720"/>
      <w:contextualSpacing/>
    </w:pPr>
  </w:style>
  <w:style w:type="paragraph" w:customStyle="1" w:styleId="ConsPlusNormal">
    <w:name w:val="ConsPlusNormal"/>
    <w:rsid w:val="00A9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962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56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D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9181AC8C229EDB32DE5C2C485B8EA5E4C7EF992C8ADE68603572408C75481A29B97A0w1F" TargetMode="External"/><Relationship Id="rId13" Type="http://schemas.openxmlformats.org/officeDocument/2006/relationships/hyperlink" Target="consultantplus://offline/ref=CEF7C0A3EEA0B635CD09EAB7971C2355D47CC8012CB816E45E74F66587C896CEF8C86918C9664054e7F7G" TargetMode="External"/><Relationship Id="rId1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7BDBEF0D9A03865D3E24B37C032FB75832DDF6AC0F602A200645201898AA91B2B318280B375883C8FAEFr0P0L" TargetMode="External"/><Relationship Id="rId12" Type="http://schemas.openxmlformats.org/officeDocument/2006/relationships/hyperlink" Target="consultantplus://offline/ref=CEF7C0A3EEA0B635CD09EAB7971C2355D47CC8012CB816E45E74F66587C896CEF8C869e1FFG" TargetMode="External"/><Relationship Id="rId17" Type="http://schemas.openxmlformats.org/officeDocument/2006/relationships/hyperlink" Target="consultantplus://offline/ref=08E922A912E85D935C5D46FA03444C7B52E1481726C8CFF81FED69F791AC0C70219C4D25150E7DF6fCM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E922A912E85D935C5D46FA03444C7B52E1481726C8CFF81FED69F791AC0C70219C4D25150E7DF1fCM2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CE8CF35C111960818A7D5E5E6C4061C83DD87428089EAA6B72DCCF2D2EF00F6F0B8E406CB2B33bFFCH" TargetMode="External"/><Relationship Id="rId11" Type="http://schemas.openxmlformats.org/officeDocument/2006/relationships/hyperlink" Target="consultantplus://offline/ref=2F04ED3FA4DB13E96FD108CDB107077837A915E07B4ED2CA58FB4A30780C19569D623217571BE16Av7y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E922A912E85D935C5D46FA03444C7B52E1481726C8CFF81FED69F791AC0C70219C4D25150E7CF1fCM0G" TargetMode="External"/><Relationship Id="rId10" Type="http://schemas.openxmlformats.org/officeDocument/2006/relationships/hyperlink" Target="consultantplus://offline/ref=2F04ED3FA4DB13E96FD108CDB107077837A915E07B4ED2CA58FB4A30780C19569D623217571BE16Av7y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6319636F70D2AFFB17F6B74D01C62C4E3AE9982E97C199996B29F71DEB61435D952AFyBF" TargetMode="External"/><Relationship Id="rId14" Type="http://schemas.openxmlformats.org/officeDocument/2006/relationships/hyperlink" Target="consultantplus://offline/ref=DC5D76CD6832722C27BE07F1BF5B30F61FF82A2D10B4155C88701BC658474FC9B155FE1532A24BF736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7</cp:revision>
  <cp:lastPrinted>2016-04-18T10:43:00Z</cp:lastPrinted>
  <dcterms:created xsi:type="dcterms:W3CDTF">2016-04-15T12:22:00Z</dcterms:created>
  <dcterms:modified xsi:type="dcterms:W3CDTF">2016-04-18T12:26:00Z</dcterms:modified>
</cp:coreProperties>
</file>